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89" w:rsidRPr="002C2BE4" w:rsidRDefault="00321320" w:rsidP="005D478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D4789" w:rsidRPr="002C2BE4">
        <w:rPr>
          <w:rFonts w:hint="eastAsia"/>
          <w:sz w:val="24"/>
        </w:rPr>
        <w:t xml:space="preserve">　　年　　月　　日</w:t>
      </w:r>
    </w:p>
    <w:p w:rsidR="00A959A9" w:rsidRPr="00A959A9" w:rsidRDefault="00A959A9">
      <w:pPr>
        <w:rPr>
          <w:rFonts w:hint="eastAsia"/>
          <w:sz w:val="24"/>
        </w:rPr>
      </w:pPr>
      <w:r w:rsidRPr="00A959A9">
        <w:rPr>
          <w:rFonts w:hint="eastAsia"/>
          <w:sz w:val="24"/>
        </w:rPr>
        <w:t>道路管理者</w:t>
      </w:r>
      <w:r w:rsidR="00FA0198">
        <w:rPr>
          <w:rFonts w:hint="eastAsia"/>
          <w:sz w:val="24"/>
        </w:rPr>
        <w:t xml:space="preserve">　</w:t>
      </w:r>
      <w:r w:rsidR="00E92145">
        <w:rPr>
          <w:rFonts w:hint="eastAsia"/>
          <w:sz w:val="24"/>
        </w:rPr>
        <w:t xml:space="preserve">蟹江町長　</w:t>
      </w:r>
      <w:r w:rsidR="00FA0198">
        <w:rPr>
          <w:rFonts w:hint="eastAsia"/>
          <w:sz w:val="24"/>
        </w:rPr>
        <w:t>殿</w:t>
      </w:r>
      <w:r w:rsidR="00E92145">
        <w:rPr>
          <w:rFonts w:hint="eastAsia"/>
          <w:sz w:val="24"/>
        </w:rPr>
        <w:t xml:space="preserve">　</w:t>
      </w:r>
    </w:p>
    <w:p w:rsidR="00FA0198" w:rsidRDefault="00FA0198" w:rsidP="002C104F">
      <w:pPr>
        <w:rPr>
          <w:rFonts w:hint="eastAsia"/>
          <w:sz w:val="24"/>
        </w:rPr>
      </w:pPr>
    </w:p>
    <w:p w:rsidR="000B04E4" w:rsidRPr="00BA29CC" w:rsidRDefault="000B04E4" w:rsidP="00A959A9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83"/>
        <w:gridCol w:w="822"/>
        <w:gridCol w:w="822"/>
        <w:gridCol w:w="877"/>
        <w:gridCol w:w="1669"/>
        <w:gridCol w:w="1389"/>
      </w:tblGrid>
      <w:tr w:rsidR="005D4789" w:rsidRPr="00DC2B9D" w:rsidTr="00DC2B9D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C2B9D" w:rsidRDefault="00BA29CC" w:rsidP="00DC2B9D">
            <w:pPr>
              <w:spacing w:line="18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  <w:r w:rsidRPr="00DC2B9D">
              <w:rPr>
                <w:rFonts w:hint="eastAsia"/>
                <w:sz w:val="24"/>
              </w:rPr>
              <w:t>〒</w:t>
            </w: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C2B9D" w:rsidTr="00DC2B9D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C2B9D">
              <w:rPr>
                <w:rFonts w:hint="eastAsia"/>
                <w:sz w:val="24"/>
              </w:rPr>
              <w:t>住所</w:t>
            </w: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C2B9D" w:rsidTr="00DC2B9D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C2B9D">
              <w:rPr>
                <w:rFonts w:hint="eastAsia"/>
                <w:sz w:val="24"/>
              </w:rPr>
              <w:t>氏名</w:t>
            </w: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C2B9D" w:rsidRDefault="005D4789" w:rsidP="000C0EC7">
            <w:pPr>
              <w:spacing w:line="180" w:lineRule="auto"/>
              <w:ind w:right="96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5D4789" w:rsidRPr="00DC2B9D" w:rsidTr="00DC2B9D">
        <w:trPr>
          <w:trHeight w:val="644"/>
          <w:jc w:val="right"/>
        </w:trPr>
        <w:tc>
          <w:tcPr>
            <w:tcW w:w="1905" w:type="dxa"/>
            <w:gridSpan w:val="2"/>
            <w:shd w:val="clear" w:color="auto" w:fill="auto"/>
          </w:tcPr>
          <w:p w:rsidR="005D4789" w:rsidRPr="00DC2B9D" w:rsidRDefault="000C0EC7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C2B9D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-6350</wp:posOffset>
                      </wp:positionV>
                      <wp:extent cx="1257300" cy="457200"/>
                      <wp:effectExtent l="12065" t="6350" r="698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4C3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4pt;margin-top:-.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pvhw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5D4789" w:rsidRPr="00DC2B9D">
              <w:rPr>
                <w:rFonts w:hint="eastAsia"/>
                <w:sz w:val="24"/>
              </w:rPr>
              <w:t>名称及び</w:t>
            </w:r>
          </w:p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C2B9D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C2B9D" w:rsidTr="00DC2B9D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C2B9D">
              <w:rPr>
                <w:rFonts w:hint="eastAsia"/>
                <w:sz w:val="24"/>
              </w:rPr>
              <w:t>電話</w:t>
            </w:r>
          </w:p>
        </w:tc>
        <w:tc>
          <w:tcPr>
            <w:tcW w:w="877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  <w:bookmarkStart w:id="1" w:name="OLE_LINK1"/>
            <w:bookmarkStart w:id="2" w:name="OLE_LINK2"/>
            <w:r w:rsidRPr="00DC2B9D">
              <w:rPr>
                <w:rFonts w:hint="eastAsia"/>
                <w:sz w:val="24"/>
              </w:rPr>
              <w:t>（　　　　）</w:t>
            </w:r>
            <w:bookmarkEnd w:id="1"/>
            <w:bookmarkEnd w:id="2"/>
          </w:p>
        </w:tc>
        <w:tc>
          <w:tcPr>
            <w:tcW w:w="138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C2B9D" w:rsidTr="00DC2B9D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C2B9D" w:rsidRDefault="005D4789" w:rsidP="00DC2B9D">
            <w:pPr>
              <w:spacing w:line="180" w:lineRule="auto"/>
              <w:rPr>
                <w:rFonts w:hint="eastAsia"/>
                <w:sz w:val="24"/>
              </w:rPr>
            </w:pPr>
          </w:p>
        </w:tc>
      </w:tr>
    </w:tbl>
    <w:p w:rsidR="00BA29CC" w:rsidRPr="00BA29CC" w:rsidRDefault="00BA29CC" w:rsidP="00FD6133">
      <w:pPr>
        <w:ind w:firstLineChars="800" w:firstLine="2560"/>
        <w:rPr>
          <w:rFonts w:hint="eastAsia"/>
          <w:sz w:val="32"/>
          <w:szCs w:val="32"/>
        </w:rPr>
      </w:pPr>
      <w:r w:rsidRPr="00BA29CC">
        <w:rPr>
          <w:rFonts w:hint="eastAsia"/>
          <w:sz w:val="32"/>
          <w:szCs w:val="32"/>
        </w:rPr>
        <w:t>道路</w:t>
      </w:r>
      <w:r w:rsidR="000B04E4">
        <w:rPr>
          <w:rFonts w:hint="eastAsia"/>
          <w:sz w:val="32"/>
          <w:szCs w:val="32"/>
        </w:rPr>
        <w:t>側溝</w:t>
      </w:r>
      <w:r w:rsidR="0051731D">
        <w:rPr>
          <w:rFonts w:hint="eastAsia"/>
          <w:sz w:val="32"/>
          <w:szCs w:val="32"/>
        </w:rPr>
        <w:t>等</w:t>
      </w:r>
      <w:r w:rsidR="000B04E4">
        <w:rPr>
          <w:rFonts w:hint="eastAsia"/>
          <w:sz w:val="32"/>
          <w:szCs w:val="32"/>
        </w:rPr>
        <w:t>接続完成</w:t>
      </w:r>
      <w:r w:rsidR="005B47F6">
        <w:rPr>
          <w:rFonts w:hint="eastAsia"/>
          <w:sz w:val="32"/>
          <w:szCs w:val="32"/>
        </w:rPr>
        <w:t>届</w:t>
      </w:r>
    </w:p>
    <w:p w:rsidR="00BA29CC" w:rsidRDefault="00BA29CC">
      <w:pPr>
        <w:rPr>
          <w:rFonts w:hint="eastAsia"/>
        </w:rPr>
      </w:pPr>
    </w:p>
    <w:p w:rsidR="00BA29CC" w:rsidRPr="00F41C21" w:rsidRDefault="00BA29CC">
      <w:pPr>
        <w:rPr>
          <w:rFonts w:hint="eastAsia"/>
          <w:sz w:val="24"/>
        </w:rPr>
      </w:pPr>
      <w:r w:rsidRPr="00F41C21">
        <w:rPr>
          <w:rFonts w:hint="eastAsia"/>
          <w:sz w:val="24"/>
        </w:rPr>
        <w:t>下記のとおり</w:t>
      </w:r>
      <w:r w:rsidR="00CE56CF">
        <w:rPr>
          <w:rFonts w:hint="eastAsia"/>
          <w:sz w:val="24"/>
        </w:rPr>
        <w:t>道路</w:t>
      </w:r>
      <w:r w:rsidR="00DE5F1D">
        <w:rPr>
          <w:rFonts w:hint="eastAsia"/>
          <w:sz w:val="24"/>
        </w:rPr>
        <w:t>側溝</w:t>
      </w:r>
      <w:r w:rsidR="00FA0198">
        <w:rPr>
          <w:rFonts w:hint="eastAsia"/>
          <w:sz w:val="24"/>
        </w:rPr>
        <w:t>に接続したので</w:t>
      </w:r>
      <w:r w:rsidR="00F41C21" w:rsidRPr="00F41C21">
        <w:rPr>
          <w:rFonts w:hint="eastAsia"/>
          <w:sz w:val="24"/>
        </w:rPr>
        <w:t>届け</w:t>
      </w:r>
      <w:r w:rsidRPr="00F41C21">
        <w:rPr>
          <w:rFonts w:hint="eastAsia"/>
          <w:sz w:val="24"/>
        </w:rPr>
        <w:t>ます。</w:t>
      </w:r>
    </w:p>
    <w:p w:rsidR="00BA29CC" w:rsidRPr="00F41C21" w:rsidRDefault="00BA29CC">
      <w:pPr>
        <w:rPr>
          <w:rFonts w:hint="eastAsia"/>
          <w:sz w:val="24"/>
        </w:rPr>
      </w:pPr>
    </w:p>
    <w:p w:rsidR="00BA29CC" w:rsidRPr="00F41C21" w:rsidRDefault="00BA29CC" w:rsidP="00BA29CC">
      <w:pPr>
        <w:pStyle w:val="a3"/>
        <w:rPr>
          <w:rFonts w:hint="eastAsia"/>
          <w:sz w:val="24"/>
        </w:rPr>
      </w:pPr>
      <w:r w:rsidRPr="00F41C21">
        <w:rPr>
          <w:rFonts w:hint="eastAsia"/>
          <w:sz w:val="24"/>
        </w:rPr>
        <w:t>記</w:t>
      </w:r>
    </w:p>
    <w:p w:rsidR="00BA29CC" w:rsidRPr="00F41C21" w:rsidRDefault="00BA29CC" w:rsidP="00BA29CC">
      <w:pPr>
        <w:pStyle w:val="a4"/>
        <w:rPr>
          <w:rFonts w:hint="eastAsia"/>
          <w:sz w:val="24"/>
        </w:rPr>
      </w:pPr>
    </w:p>
    <w:p w:rsidR="00907083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="002F0B67" w:rsidRPr="00E16417">
        <w:rPr>
          <w:rFonts w:hint="eastAsia"/>
          <w:kern w:val="0"/>
          <w:sz w:val="24"/>
        </w:rPr>
        <w:t>作業場所</w:t>
      </w:r>
      <w:r w:rsidRPr="00F41C21">
        <w:rPr>
          <w:rFonts w:hint="eastAsia"/>
          <w:kern w:val="0"/>
          <w:sz w:val="24"/>
        </w:rPr>
        <w:t xml:space="preserve">　　蟹江町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F41C21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="002F0B67" w:rsidRPr="00E16417">
        <w:rPr>
          <w:rFonts w:hint="eastAsia"/>
          <w:spacing w:val="60"/>
          <w:kern w:val="0"/>
          <w:sz w:val="24"/>
          <w:fitText w:val="960" w:id="348293376"/>
        </w:rPr>
        <w:t>路線</w:t>
      </w:r>
      <w:r w:rsidR="002F0B67" w:rsidRPr="00E16417">
        <w:rPr>
          <w:rFonts w:hint="eastAsia"/>
          <w:kern w:val="0"/>
          <w:sz w:val="24"/>
          <w:fitText w:val="960" w:id="348293376"/>
        </w:rPr>
        <w:t>名</w:t>
      </w:r>
      <w:r w:rsidRPr="00F41C21">
        <w:rPr>
          <w:rFonts w:hint="eastAsia"/>
          <w:kern w:val="0"/>
          <w:sz w:val="24"/>
        </w:rPr>
        <w:t xml:space="preserve">　　町</w:t>
      </w:r>
      <w:r w:rsidR="00B33BE1">
        <w:rPr>
          <w:rFonts w:hint="eastAsia"/>
          <w:kern w:val="0"/>
          <w:sz w:val="24"/>
        </w:rPr>
        <w:t xml:space="preserve">　</w:t>
      </w:r>
      <w:r w:rsidRPr="00F41C21">
        <w:rPr>
          <w:rFonts w:hint="eastAsia"/>
          <w:kern w:val="0"/>
          <w:sz w:val="24"/>
        </w:rPr>
        <w:t xml:space="preserve">道　　　　　　　　　　　　　　</w:t>
      </w:r>
      <w:r w:rsidR="00B33BE1">
        <w:rPr>
          <w:rFonts w:hint="eastAsia"/>
          <w:kern w:val="0"/>
          <w:sz w:val="24"/>
        </w:rPr>
        <w:t xml:space="preserve">　</w:t>
      </w:r>
      <w:r w:rsidRPr="00F41C21">
        <w:rPr>
          <w:rFonts w:hint="eastAsia"/>
          <w:kern w:val="0"/>
          <w:sz w:val="24"/>
        </w:rPr>
        <w:t>線</w:t>
      </w:r>
    </w:p>
    <w:p w:rsidR="00B33BE1" w:rsidRDefault="00B33BE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</w:p>
    <w:p w:rsidR="002C104F" w:rsidRDefault="00F41C21" w:rsidP="002C104F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262B7F">
        <w:rPr>
          <w:rFonts w:hint="eastAsia"/>
          <w:sz w:val="24"/>
        </w:rPr>
        <w:t>作業内容</w:t>
      </w:r>
    </w:p>
    <w:p w:rsidR="002C104F" w:rsidRDefault="002C104F" w:rsidP="00B33BE1">
      <w:pPr>
        <w:spacing w:line="180" w:lineRule="auto"/>
        <w:ind w:left="1920" w:hangingChars="800" w:hanging="1920"/>
        <w:rPr>
          <w:rFonts w:hint="eastAsia"/>
          <w:sz w:val="24"/>
        </w:rPr>
      </w:pPr>
    </w:p>
    <w:p w:rsidR="002C104F" w:rsidRDefault="002C104F" w:rsidP="00B33BE1">
      <w:pPr>
        <w:spacing w:line="180" w:lineRule="auto"/>
        <w:ind w:left="1920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>４　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日　　</w:t>
      </w:r>
      <w:r w:rsidR="00321320">
        <w:rPr>
          <w:rFonts w:hint="eastAsia"/>
          <w:sz w:val="24"/>
        </w:rPr>
        <w:t>令和</w:t>
      </w:r>
      <w:r w:rsidRPr="002C2BE4">
        <w:rPr>
          <w:rFonts w:hint="eastAsia"/>
          <w:sz w:val="24"/>
        </w:rPr>
        <w:t xml:space="preserve">　　年　　月　　日</w:t>
      </w:r>
    </w:p>
    <w:p w:rsidR="002C104F" w:rsidRDefault="002C104F" w:rsidP="00B33BE1">
      <w:pPr>
        <w:spacing w:line="180" w:lineRule="auto"/>
        <w:ind w:left="1920" w:hangingChars="800" w:hanging="1920"/>
        <w:rPr>
          <w:rFonts w:hint="eastAsia"/>
          <w:sz w:val="24"/>
        </w:rPr>
      </w:pPr>
    </w:p>
    <w:p w:rsidR="000B04E4" w:rsidRDefault="002C104F" w:rsidP="00B33BE1">
      <w:pPr>
        <w:spacing w:line="180" w:lineRule="auto"/>
        <w:ind w:left="1920" w:hangingChars="800" w:hanging="1920"/>
        <w:rPr>
          <w:rFonts w:hint="eastAsia"/>
          <w:w w:val="90"/>
          <w:kern w:val="0"/>
          <w:sz w:val="24"/>
        </w:rPr>
      </w:pPr>
      <w:r>
        <w:rPr>
          <w:rFonts w:hint="eastAsia"/>
          <w:sz w:val="24"/>
        </w:rPr>
        <w:t>５</w:t>
      </w:r>
      <w:r w:rsidR="00F41C21" w:rsidRPr="002C2BE4">
        <w:rPr>
          <w:rFonts w:hint="eastAsia"/>
          <w:sz w:val="24"/>
        </w:rPr>
        <w:t xml:space="preserve">　添付資料　</w:t>
      </w:r>
      <w:r w:rsidR="00E16417">
        <w:rPr>
          <w:rFonts w:hint="eastAsia"/>
          <w:sz w:val="24"/>
        </w:rPr>
        <w:t xml:space="preserve">　</w:t>
      </w:r>
      <w:r w:rsidR="00B33BE1" w:rsidRPr="00B33BE1">
        <w:rPr>
          <w:rFonts w:hint="eastAsia"/>
          <w:w w:val="90"/>
          <w:kern w:val="0"/>
          <w:sz w:val="24"/>
        </w:rPr>
        <w:t>位置図、</w:t>
      </w:r>
      <w:r w:rsidR="000B04E4">
        <w:rPr>
          <w:rFonts w:hint="eastAsia"/>
          <w:w w:val="90"/>
          <w:kern w:val="0"/>
          <w:sz w:val="24"/>
        </w:rPr>
        <w:t>平面図、工事</w:t>
      </w:r>
      <w:r w:rsidR="00F41C21" w:rsidRPr="00B33BE1">
        <w:rPr>
          <w:rFonts w:hint="eastAsia"/>
          <w:w w:val="90"/>
          <w:kern w:val="0"/>
          <w:sz w:val="24"/>
        </w:rPr>
        <w:t>写真</w:t>
      </w:r>
      <w:r w:rsidR="000B04E4">
        <w:rPr>
          <w:rFonts w:hint="eastAsia"/>
          <w:w w:val="90"/>
          <w:kern w:val="0"/>
          <w:sz w:val="24"/>
        </w:rPr>
        <w:t>（施工前・施工後）</w:t>
      </w:r>
    </w:p>
    <w:p w:rsidR="00F41C21" w:rsidRDefault="00F41C21" w:rsidP="000B04E4">
      <w:pPr>
        <w:spacing w:line="180" w:lineRule="auto"/>
        <w:ind w:leftChars="813" w:left="1707" w:firstLineChars="100" w:firstLine="216"/>
        <w:rPr>
          <w:rFonts w:hint="eastAsia"/>
          <w:w w:val="90"/>
          <w:kern w:val="0"/>
          <w:sz w:val="24"/>
        </w:rPr>
      </w:pPr>
      <w:r w:rsidRPr="00B33BE1">
        <w:rPr>
          <w:rFonts w:hint="eastAsia"/>
          <w:w w:val="90"/>
          <w:kern w:val="0"/>
          <w:sz w:val="24"/>
        </w:rPr>
        <w:t>その他必要とする書類</w:t>
      </w:r>
    </w:p>
    <w:p w:rsidR="00B33BE1" w:rsidRPr="000B04E4" w:rsidRDefault="00B33BE1" w:rsidP="00FD6133">
      <w:pPr>
        <w:spacing w:line="180" w:lineRule="auto"/>
        <w:ind w:left="1725" w:hangingChars="800" w:hanging="1725"/>
        <w:rPr>
          <w:rFonts w:hint="eastAsia"/>
          <w:w w:val="90"/>
          <w:kern w:val="0"/>
          <w:sz w:val="24"/>
        </w:rPr>
      </w:pPr>
    </w:p>
    <w:p w:rsidR="000B04E4" w:rsidRDefault="002C104F" w:rsidP="000B04E4">
      <w:pPr>
        <w:spacing w:line="180" w:lineRule="auto"/>
        <w:ind w:left="1920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>６</w:t>
      </w:r>
      <w:r w:rsidR="000B04E4" w:rsidRPr="002C2BE4">
        <w:rPr>
          <w:rFonts w:hint="eastAsia"/>
          <w:sz w:val="24"/>
        </w:rPr>
        <w:t xml:space="preserve">　</w:t>
      </w:r>
      <w:r w:rsidR="000B04E4">
        <w:rPr>
          <w:rFonts w:hint="eastAsia"/>
          <w:sz w:val="24"/>
        </w:rPr>
        <w:t xml:space="preserve">施工業者　　</w:t>
      </w:r>
    </w:p>
    <w:p w:rsidR="000B04E4" w:rsidRDefault="000B04E4" w:rsidP="000B04E4">
      <w:pPr>
        <w:spacing w:line="180" w:lineRule="auto"/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担当者：</w:t>
      </w:r>
    </w:p>
    <w:p w:rsidR="000B04E4" w:rsidRDefault="000B04E4" w:rsidP="000B04E4">
      <w:pPr>
        <w:spacing w:line="180" w:lineRule="auto"/>
        <w:ind w:left="1920" w:hangingChars="800" w:hanging="19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0B04E4" w:rsidRDefault="000B04E4" w:rsidP="000B04E4">
      <w:pPr>
        <w:spacing w:line="180" w:lineRule="auto"/>
        <w:ind w:leftChars="912" w:left="1915"/>
        <w:rPr>
          <w:rFonts w:hint="eastAsia"/>
          <w:w w:val="90"/>
          <w:kern w:val="0"/>
          <w:sz w:val="24"/>
        </w:rPr>
      </w:pPr>
      <w:r>
        <w:rPr>
          <w:rFonts w:hint="eastAsia"/>
          <w:sz w:val="24"/>
        </w:rPr>
        <w:t xml:space="preserve">電　話：　　　　（　　　　）　　</w:t>
      </w:r>
    </w:p>
    <w:p w:rsidR="00262B7F" w:rsidRDefault="00262B7F" w:rsidP="00262B7F">
      <w:pPr>
        <w:spacing w:line="180" w:lineRule="auto"/>
        <w:ind w:left="1725" w:hangingChars="800" w:hanging="1725"/>
        <w:jc w:val="center"/>
        <w:rPr>
          <w:rFonts w:hint="eastAsia"/>
          <w:w w:val="90"/>
          <w:kern w:val="0"/>
          <w:sz w:val="24"/>
        </w:rPr>
      </w:pPr>
    </w:p>
    <w:p w:rsidR="00262B7F" w:rsidRDefault="00262B7F" w:rsidP="00262B7F">
      <w:pPr>
        <w:spacing w:line="180" w:lineRule="auto"/>
        <w:ind w:left="1725" w:hangingChars="800" w:hanging="1725"/>
        <w:jc w:val="center"/>
        <w:rPr>
          <w:rFonts w:hint="eastAsia"/>
          <w:w w:val="90"/>
          <w:kern w:val="0"/>
          <w:sz w:val="24"/>
        </w:rPr>
      </w:pPr>
    </w:p>
    <w:p w:rsidR="00262B7F" w:rsidRDefault="00262B7F" w:rsidP="00262B7F">
      <w:pPr>
        <w:spacing w:line="180" w:lineRule="auto"/>
        <w:ind w:left="1725" w:hangingChars="800" w:hanging="1725"/>
        <w:jc w:val="center"/>
        <w:rPr>
          <w:rFonts w:hint="eastAsia"/>
          <w:w w:val="90"/>
          <w:kern w:val="0"/>
          <w:sz w:val="24"/>
        </w:rPr>
      </w:pPr>
    </w:p>
    <w:p w:rsidR="00262B7F" w:rsidRDefault="00262B7F" w:rsidP="00262B7F">
      <w:pPr>
        <w:spacing w:line="180" w:lineRule="auto"/>
        <w:ind w:left="1725" w:hangingChars="800" w:hanging="1725"/>
        <w:jc w:val="center"/>
        <w:rPr>
          <w:rFonts w:hint="eastAsia"/>
          <w:w w:val="90"/>
          <w:kern w:val="0"/>
          <w:sz w:val="24"/>
        </w:rPr>
      </w:pPr>
    </w:p>
    <w:p w:rsidR="00B33BE1" w:rsidRPr="00B33BE1" w:rsidRDefault="00B33BE1" w:rsidP="002C104F">
      <w:pPr>
        <w:spacing w:line="180" w:lineRule="auto"/>
        <w:jc w:val="center"/>
        <w:rPr>
          <w:rFonts w:hint="eastAsia"/>
          <w:w w:val="90"/>
          <w:kern w:val="0"/>
          <w:sz w:val="24"/>
        </w:rPr>
      </w:pPr>
      <w:r>
        <w:rPr>
          <w:rFonts w:hint="eastAsia"/>
          <w:w w:val="90"/>
          <w:kern w:val="0"/>
          <w:sz w:val="24"/>
        </w:rPr>
        <w:t>―</w:t>
      </w:r>
      <w:r>
        <w:rPr>
          <w:rFonts w:hint="eastAsia"/>
          <w:w w:val="90"/>
          <w:kern w:val="0"/>
          <w:sz w:val="24"/>
        </w:rPr>
        <w:t xml:space="preserve"> </w:t>
      </w:r>
      <w:r w:rsidR="00442348">
        <w:rPr>
          <w:rFonts w:hint="eastAsia"/>
          <w:w w:val="90"/>
          <w:kern w:val="0"/>
          <w:sz w:val="24"/>
        </w:rPr>
        <w:t>1</w:t>
      </w:r>
      <w:r>
        <w:rPr>
          <w:rFonts w:hint="eastAsia"/>
          <w:w w:val="90"/>
          <w:kern w:val="0"/>
          <w:sz w:val="24"/>
        </w:rPr>
        <w:t>部提出してください</w:t>
      </w:r>
      <w:r>
        <w:rPr>
          <w:rFonts w:hint="eastAsia"/>
          <w:w w:val="90"/>
          <w:kern w:val="0"/>
          <w:sz w:val="24"/>
        </w:rPr>
        <w:t xml:space="preserve"> </w:t>
      </w:r>
      <w:r>
        <w:rPr>
          <w:rFonts w:hint="eastAsia"/>
          <w:w w:val="90"/>
          <w:kern w:val="0"/>
          <w:sz w:val="24"/>
        </w:rPr>
        <w:t>－</w:t>
      </w:r>
    </w:p>
    <w:sectPr w:rsidR="00B33BE1" w:rsidRPr="00B33BE1" w:rsidSect="00B33BE1">
      <w:pgSz w:w="11906" w:h="16838" w:code="9"/>
      <w:pgMar w:top="1985" w:right="1418" w:bottom="1134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4A1"/>
    <w:multiLevelType w:val="hybridMultilevel"/>
    <w:tmpl w:val="5680DFBE"/>
    <w:lvl w:ilvl="0" w:tplc="52E6B8C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763F8"/>
    <w:multiLevelType w:val="hybridMultilevel"/>
    <w:tmpl w:val="203CF248"/>
    <w:lvl w:ilvl="0" w:tplc="5B3464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C"/>
    <w:rsid w:val="000B04E4"/>
    <w:rsid w:val="000C0EC7"/>
    <w:rsid w:val="00167508"/>
    <w:rsid w:val="002104F7"/>
    <w:rsid w:val="00262B7F"/>
    <w:rsid w:val="002C104F"/>
    <w:rsid w:val="002F0B67"/>
    <w:rsid w:val="00321320"/>
    <w:rsid w:val="003B0F9D"/>
    <w:rsid w:val="00442348"/>
    <w:rsid w:val="004A2F72"/>
    <w:rsid w:val="0051731D"/>
    <w:rsid w:val="005B47F6"/>
    <w:rsid w:val="005D4789"/>
    <w:rsid w:val="00631372"/>
    <w:rsid w:val="006B4B07"/>
    <w:rsid w:val="00702E46"/>
    <w:rsid w:val="00907083"/>
    <w:rsid w:val="00A959A9"/>
    <w:rsid w:val="00B33BE1"/>
    <w:rsid w:val="00B61EAA"/>
    <w:rsid w:val="00B81679"/>
    <w:rsid w:val="00BA29CC"/>
    <w:rsid w:val="00CE56CF"/>
    <w:rsid w:val="00D419DC"/>
    <w:rsid w:val="00DC2B9D"/>
    <w:rsid w:val="00DE5F1D"/>
    <w:rsid w:val="00DF4ACF"/>
    <w:rsid w:val="00E16417"/>
    <w:rsid w:val="00E53EE3"/>
    <w:rsid w:val="00E5494F"/>
    <w:rsid w:val="00E92145"/>
    <w:rsid w:val="00F41C21"/>
    <w:rsid w:val="00FA0198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625FBB"/>
  <w15:chartTrackingRefBased/>
  <w15:docId w15:val="{2AC88957-7FB6-4506-9604-5EB9A978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A29CC"/>
    <w:pPr>
      <w:jc w:val="center"/>
    </w:pPr>
  </w:style>
  <w:style w:type="paragraph" w:styleId="a4">
    <w:name w:val="Closing"/>
    <w:basedOn w:val="a"/>
    <w:rsid w:val="00BA29CC"/>
    <w:pPr>
      <w:jc w:val="right"/>
    </w:pPr>
  </w:style>
  <w:style w:type="table" w:styleId="a5">
    <w:name w:val="Table Grid"/>
    <w:basedOn w:val="a1"/>
    <w:rsid w:val="005D47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　月　　日</vt:lpstr>
      <vt:lpstr>平成１９年　　月　　日</vt:lpstr>
    </vt:vector>
  </TitlesOfParts>
  <Company>蟹江町役場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　月　　日</dc:title>
  <dc:subject/>
  <dc:creator>蟹江町役場</dc:creator>
  <cp:keywords/>
  <dc:description/>
  <cp:revision>2</cp:revision>
  <cp:lastPrinted>2014-10-20T01:45:00Z</cp:lastPrinted>
  <dcterms:created xsi:type="dcterms:W3CDTF">2021-03-18T00:30:00Z</dcterms:created>
  <dcterms:modified xsi:type="dcterms:W3CDTF">2021-03-18T00:30:00Z</dcterms:modified>
</cp:coreProperties>
</file>