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0A" w:rsidRPr="002062A0" w:rsidRDefault="0048270A" w:rsidP="00183EED">
      <w:pPr>
        <w:ind w:firstLineChars="1100" w:firstLine="3065"/>
        <w:rPr>
          <w:sz w:val="28"/>
        </w:rPr>
      </w:pPr>
      <w:r w:rsidRPr="002062A0">
        <w:rPr>
          <w:rFonts w:hint="eastAsia"/>
          <w:sz w:val="28"/>
        </w:rPr>
        <w:t>補助</w:t>
      </w:r>
      <w:r>
        <w:rPr>
          <w:rFonts w:hint="eastAsia"/>
          <w:sz w:val="28"/>
        </w:rPr>
        <w:t>事業実績報告</w:t>
      </w:r>
      <w:r w:rsidRPr="002062A0">
        <w:rPr>
          <w:rFonts w:hint="eastAsia"/>
          <w:sz w:val="28"/>
        </w:rPr>
        <w:t>書</w:t>
      </w:r>
    </w:p>
    <w:p w:rsidR="0048270A" w:rsidRDefault="0048270A" w:rsidP="0048270A">
      <w:pPr>
        <w:wordWrap w:val="0"/>
        <w:ind w:right="30"/>
        <w:jc w:val="right"/>
      </w:pPr>
      <w:r>
        <w:rPr>
          <w:rFonts w:hint="eastAsia"/>
        </w:rPr>
        <w:t xml:space="preserve">　　年　　月　　日　</w:t>
      </w:r>
    </w:p>
    <w:p w:rsidR="0048270A" w:rsidRDefault="00F87088" w:rsidP="005B0956">
      <w:pPr>
        <w:ind w:firstLineChars="200" w:firstLine="477"/>
      </w:pPr>
      <w:r>
        <w:rPr>
          <w:rFonts w:hint="eastAsia"/>
        </w:rPr>
        <w:t>蟹江町</w:t>
      </w:r>
      <w:r w:rsidR="0048270A">
        <w:rPr>
          <w:rFonts w:hint="eastAsia"/>
        </w:rPr>
        <w:t>長</w:t>
      </w:r>
      <w:r w:rsidR="004F1341">
        <w:rPr>
          <w:rFonts w:hint="eastAsia"/>
        </w:rPr>
        <w:t xml:space="preserve">　殿</w:t>
      </w:r>
    </w:p>
    <w:p w:rsidR="0048270A" w:rsidRDefault="0048270A" w:rsidP="0048270A"/>
    <w:p w:rsidR="0048270A" w:rsidRDefault="0001688B" w:rsidP="0048270A">
      <w:pPr>
        <w:overflowPunct w:val="0"/>
        <w:autoSpaceDN w:val="0"/>
        <w:ind w:leftChars="1300" w:left="3103"/>
      </w:pPr>
      <w:r>
        <w:rPr>
          <w:rFonts w:hint="eastAsia"/>
        </w:rPr>
        <w:t>申請者　住　　所</w:t>
      </w:r>
    </w:p>
    <w:p w:rsidR="0048270A" w:rsidRPr="00B14B8E" w:rsidRDefault="0048270A" w:rsidP="0048270A">
      <w:pPr>
        <w:overflowPunct w:val="0"/>
        <w:autoSpaceDN w:val="0"/>
        <w:ind w:leftChars="1700" w:left="4058"/>
      </w:pPr>
      <w:r>
        <w:ruby>
          <w:rubyPr>
            <w:rubyAlign w:val="distributeSpace"/>
            <w:hps w:val="10"/>
            <w:hpsRaise w:val="22"/>
            <w:hpsBaseText w:val="24"/>
            <w:lid w:val="ja-JP"/>
          </w:rubyPr>
          <w:rt>
            <w:r w:rsidR="0048270A" w:rsidRPr="00311C9B">
              <w:rPr>
                <w:rFonts w:hAnsi="ＭＳ 明朝" w:hint="eastAsia"/>
                <w:sz w:val="10"/>
              </w:rPr>
              <w:t>フリ</w:t>
            </w:r>
          </w:rt>
          <w:rubyBase>
            <w:r w:rsidR="0048270A">
              <w:rPr>
                <w:rFonts w:hint="eastAsia"/>
              </w:rPr>
              <w:t xml:space="preserve">氏　</w:t>
            </w:r>
          </w:rubyBase>
        </w:ruby>
      </w:r>
      <w:r>
        <w:ruby>
          <w:rubyPr>
            <w:rubyAlign w:val="distributeSpace"/>
            <w:hps w:val="10"/>
            <w:hpsRaise w:val="22"/>
            <w:hpsBaseText w:val="24"/>
            <w:lid w:val="ja-JP"/>
          </w:rubyPr>
          <w:rt>
            <w:r w:rsidR="0048270A" w:rsidRPr="00311C9B">
              <w:rPr>
                <w:rFonts w:hAnsi="ＭＳ 明朝" w:hint="eastAsia"/>
                <w:sz w:val="10"/>
              </w:rPr>
              <w:t>ガナ</w:t>
            </w:r>
          </w:rt>
          <w:rubyBase>
            <w:r w:rsidR="0048270A">
              <w:rPr>
                <w:rFonts w:hint="eastAsia"/>
              </w:rPr>
              <w:t xml:space="preserve">　名</w:t>
            </w:r>
          </w:rubyBase>
        </w:ruby>
      </w:r>
    </w:p>
    <w:p w:rsidR="0048270A" w:rsidRPr="00B14B8E" w:rsidRDefault="0048270A" w:rsidP="0048270A">
      <w:pPr>
        <w:overflowPunct w:val="0"/>
        <w:autoSpaceDN w:val="0"/>
        <w:ind w:leftChars="1700" w:left="4058"/>
      </w:pPr>
      <w:r w:rsidRPr="00B14B8E">
        <w:rPr>
          <w:rFonts w:hint="eastAsia"/>
        </w:rPr>
        <w:t xml:space="preserve">電話番号　　　　　　　　　　　　　</w:t>
      </w:r>
    </w:p>
    <w:p w:rsidR="0048270A" w:rsidRPr="004D66D7" w:rsidRDefault="0048270A" w:rsidP="0048270A"/>
    <w:p w:rsidR="0048270A" w:rsidRDefault="005B0956" w:rsidP="005B7318">
      <w:pPr>
        <w:pStyle w:val="ab"/>
        <w:ind w:firstLineChars="300" w:firstLine="716"/>
      </w:pPr>
      <w:r>
        <w:rPr>
          <w:rFonts w:hint="eastAsia"/>
        </w:rPr>
        <w:t xml:space="preserve">　　年　　月　　日付け　　　</w:t>
      </w:r>
      <w:r w:rsidR="00F87088">
        <w:rPr>
          <w:rFonts w:hint="eastAsia"/>
        </w:rPr>
        <w:t>指令</w:t>
      </w:r>
      <w:r w:rsidR="00D00019">
        <w:rPr>
          <w:rFonts w:hint="eastAsia"/>
        </w:rPr>
        <w:t>第　　　号で交付</w:t>
      </w:r>
      <w:r w:rsidR="0048270A">
        <w:rPr>
          <w:rFonts w:hint="eastAsia"/>
        </w:rPr>
        <w:t>決定を受けた</w:t>
      </w:r>
      <w:r w:rsidR="00F87088">
        <w:rPr>
          <w:rFonts w:hint="eastAsia"/>
        </w:rPr>
        <w:t>蟹江町</w:t>
      </w:r>
      <w:r w:rsidR="0048270A">
        <w:rPr>
          <w:rFonts w:hint="eastAsia"/>
        </w:rPr>
        <w:t>合併処理浄化槽設置費補助金に係る補助事業が完了したので、次のとおり</w:t>
      </w:r>
      <w:r w:rsidR="00D00019">
        <w:rPr>
          <w:rFonts w:hint="eastAsia"/>
        </w:rPr>
        <w:t>届け出ます</w:t>
      </w:r>
      <w:r w:rsidR="0048270A">
        <w:rPr>
          <w:rFonts w:hint="eastAsia"/>
        </w:rPr>
        <w:t>。</w:t>
      </w:r>
    </w:p>
    <w:tbl>
      <w:tblPr>
        <w:tblStyle w:val="a9"/>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12"/>
        <w:gridCol w:w="4063"/>
        <w:gridCol w:w="3107"/>
      </w:tblGrid>
      <w:tr w:rsidR="0048270A" w:rsidTr="007B367F">
        <w:tc>
          <w:tcPr>
            <w:tcW w:w="1912" w:type="dxa"/>
            <w:vAlign w:val="center"/>
          </w:tcPr>
          <w:p w:rsidR="0048270A" w:rsidRDefault="0048270A" w:rsidP="0048270A">
            <w:pPr>
              <w:overflowPunct w:val="0"/>
              <w:autoSpaceDN w:val="0"/>
              <w:spacing w:beforeLines="50" w:before="200" w:afterLines="50" w:after="200"/>
              <w:jc w:val="distribute"/>
            </w:pPr>
            <w:r>
              <w:rPr>
                <w:rFonts w:hint="eastAsia"/>
              </w:rPr>
              <w:t>交付決定額</w:t>
            </w:r>
          </w:p>
        </w:tc>
        <w:tc>
          <w:tcPr>
            <w:tcW w:w="4063" w:type="dxa"/>
            <w:tcBorders>
              <w:bottom w:val="single" w:sz="2" w:space="0" w:color="auto"/>
              <w:right w:val="nil"/>
            </w:tcBorders>
            <w:vAlign w:val="center"/>
          </w:tcPr>
          <w:p w:rsidR="0048270A" w:rsidRDefault="0048270A" w:rsidP="008F3075">
            <w:pPr>
              <w:overflowPunct w:val="0"/>
              <w:autoSpaceDN w:val="0"/>
              <w:jc w:val="right"/>
            </w:pPr>
            <w:r>
              <w:rPr>
                <w:rFonts w:hint="eastAsia"/>
              </w:rPr>
              <w:t>円</w:t>
            </w:r>
          </w:p>
        </w:tc>
        <w:tc>
          <w:tcPr>
            <w:tcW w:w="3107" w:type="dxa"/>
            <w:tcBorders>
              <w:left w:val="nil"/>
              <w:bottom w:val="single" w:sz="2" w:space="0" w:color="auto"/>
            </w:tcBorders>
            <w:vAlign w:val="center"/>
          </w:tcPr>
          <w:p w:rsidR="0048270A" w:rsidRDefault="0048270A" w:rsidP="008F3075">
            <w:pPr>
              <w:overflowPunct w:val="0"/>
              <w:autoSpaceDN w:val="0"/>
            </w:pPr>
          </w:p>
        </w:tc>
      </w:tr>
      <w:tr w:rsidR="00BB6CE6" w:rsidTr="00BB6CE6">
        <w:trPr>
          <w:trHeight w:val="402"/>
        </w:trPr>
        <w:tc>
          <w:tcPr>
            <w:tcW w:w="1912" w:type="dxa"/>
            <w:vAlign w:val="center"/>
          </w:tcPr>
          <w:p w:rsidR="00BB6CE6" w:rsidRDefault="00F87088" w:rsidP="00BB6CE6">
            <w:pPr>
              <w:overflowPunct w:val="0"/>
              <w:autoSpaceDN w:val="0"/>
              <w:spacing w:beforeLines="50" w:before="200" w:afterLines="50" w:after="200"/>
              <w:jc w:val="distribute"/>
            </w:pPr>
            <w:r>
              <w:rPr>
                <w:rFonts w:hint="eastAsia"/>
              </w:rPr>
              <w:t>事業区分</w:t>
            </w:r>
          </w:p>
        </w:tc>
        <w:tc>
          <w:tcPr>
            <w:tcW w:w="7170" w:type="dxa"/>
            <w:gridSpan w:val="2"/>
            <w:tcBorders>
              <w:top w:val="dashSmallGap" w:sz="4" w:space="0" w:color="auto"/>
            </w:tcBorders>
          </w:tcPr>
          <w:p w:rsidR="00BB6CE6" w:rsidRDefault="00BB6CE6" w:rsidP="00F87088">
            <w:pPr>
              <w:overflowPunct w:val="0"/>
              <w:autoSpaceDN w:val="0"/>
              <w:spacing w:line="480" w:lineRule="auto"/>
              <w:ind w:firstLineChars="50" w:firstLine="119"/>
              <w:jc w:val="center"/>
            </w:pPr>
            <w:r>
              <w:rPr>
                <w:rFonts w:hint="eastAsia"/>
              </w:rPr>
              <w:t>□ 撤去処分あり（□</w:t>
            </w:r>
            <w:r w:rsidR="00997E75">
              <w:rPr>
                <w:rFonts w:hint="eastAsia"/>
              </w:rPr>
              <w:t xml:space="preserve"> </w:t>
            </w:r>
            <w:r>
              <w:rPr>
                <w:rFonts w:hint="eastAsia"/>
              </w:rPr>
              <w:t>単独・□</w:t>
            </w:r>
            <w:r w:rsidR="00997E75">
              <w:rPr>
                <w:rFonts w:hint="eastAsia"/>
              </w:rPr>
              <w:t xml:space="preserve"> </w:t>
            </w:r>
            <w:r w:rsidR="00F97D8A">
              <w:rPr>
                <w:rFonts w:hint="eastAsia"/>
              </w:rPr>
              <w:t>くみ</w:t>
            </w:r>
            <w:r>
              <w:rPr>
                <w:rFonts w:hint="eastAsia"/>
              </w:rPr>
              <w:t>取</w:t>
            </w:r>
            <w:r w:rsidR="005B0956">
              <w:rPr>
                <w:rFonts w:hint="eastAsia"/>
              </w:rPr>
              <w:t>り</w:t>
            </w:r>
            <w:r>
              <w:rPr>
                <w:rFonts w:hint="eastAsia"/>
              </w:rPr>
              <w:t>）　□ 撤去処分なし</w:t>
            </w:r>
          </w:p>
        </w:tc>
      </w:tr>
      <w:tr w:rsidR="0048270A" w:rsidTr="008F3075">
        <w:tc>
          <w:tcPr>
            <w:tcW w:w="1912" w:type="dxa"/>
            <w:vAlign w:val="center"/>
          </w:tcPr>
          <w:p w:rsidR="0048270A" w:rsidRDefault="0048270A" w:rsidP="0048270A">
            <w:pPr>
              <w:overflowPunct w:val="0"/>
              <w:autoSpaceDN w:val="0"/>
              <w:spacing w:beforeLines="50" w:before="200" w:afterLines="50" w:after="200"/>
              <w:jc w:val="distribute"/>
            </w:pPr>
            <w:r>
              <w:rPr>
                <w:rFonts w:hint="eastAsia"/>
              </w:rPr>
              <w:t>補助事業完了日</w:t>
            </w:r>
          </w:p>
        </w:tc>
        <w:tc>
          <w:tcPr>
            <w:tcW w:w="4063" w:type="dxa"/>
            <w:tcBorders>
              <w:right w:val="nil"/>
            </w:tcBorders>
            <w:vAlign w:val="center"/>
          </w:tcPr>
          <w:p w:rsidR="0048270A" w:rsidRDefault="0048270A" w:rsidP="004F1341">
            <w:pPr>
              <w:overflowPunct w:val="0"/>
              <w:autoSpaceDN w:val="0"/>
              <w:ind w:firstLineChars="300" w:firstLine="716"/>
            </w:pPr>
            <w:r>
              <w:rPr>
                <w:rFonts w:hint="eastAsia"/>
              </w:rPr>
              <w:t xml:space="preserve">　　年　　月　　日 完了</w:t>
            </w:r>
          </w:p>
        </w:tc>
        <w:tc>
          <w:tcPr>
            <w:tcW w:w="3107" w:type="dxa"/>
            <w:tcBorders>
              <w:left w:val="nil"/>
            </w:tcBorders>
            <w:vAlign w:val="center"/>
          </w:tcPr>
          <w:p w:rsidR="0048270A" w:rsidRPr="00122A45" w:rsidRDefault="0048270A" w:rsidP="0048270A">
            <w:pPr>
              <w:overflowPunct w:val="0"/>
              <w:autoSpaceDN w:val="0"/>
              <w:spacing w:line="240" w:lineRule="exact"/>
              <w:ind w:left="139" w:hangingChars="100" w:hanging="139"/>
              <w:rPr>
                <w:sz w:val="14"/>
                <w:szCs w:val="14"/>
              </w:rPr>
            </w:pPr>
          </w:p>
        </w:tc>
      </w:tr>
    </w:tbl>
    <w:p w:rsidR="00D00019" w:rsidRDefault="0048270A" w:rsidP="00070D11">
      <w:pPr>
        <w:overflowPunct w:val="0"/>
        <w:autoSpaceDN w:val="0"/>
        <w:spacing w:beforeLines="50" w:before="200"/>
        <w:ind w:firstLineChars="1800" w:firstLine="4296"/>
        <w:rPr>
          <w:rFonts w:hAnsi="ＭＳ 明朝"/>
        </w:rPr>
      </w:pPr>
      <w:r w:rsidRPr="00E33E95">
        <w:rPr>
          <w:rFonts w:hAnsi="ＭＳ 明朝" w:hint="eastAsia"/>
        </w:rPr>
        <w:t xml:space="preserve">　</w:t>
      </w:r>
    </w:p>
    <w:p w:rsidR="00B238FA" w:rsidRPr="00D00019" w:rsidRDefault="00B238FA" w:rsidP="00070D11">
      <w:pPr>
        <w:overflowPunct w:val="0"/>
        <w:autoSpaceDN w:val="0"/>
        <w:spacing w:beforeLines="50" w:before="200"/>
        <w:ind w:firstLineChars="1800" w:firstLine="4296"/>
        <w:rPr>
          <w:rFonts w:hAnsi="ＭＳ 明朝"/>
        </w:rPr>
      </w:pPr>
    </w:p>
    <w:tbl>
      <w:tblPr>
        <w:tblStyle w:val="a9"/>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6"/>
        <w:gridCol w:w="8240"/>
      </w:tblGrid>
      <w:tr w:rsidR="0048270A" w:rsidTr="008F3075">
        <w:tc>
          <w:tcPr>
            <w:tcW w:w="717" w:type="dxa"/>
            <w:vMerge w:val="restart"/>
            <w:vAlign w:val="center"/>
          </w:tcPr>
          <w:p w:rsidR="0048270A" w:rsidRDefault="0048270A" w:rsidP="0048270A">
            <w:pPr>
              <w:ind w:leftChars="50" w:left="119" w:rightChars="50" w:right="119"/>
              <w:jc w:val="center"/>
            </w:pPr>
            <w:r>
              <w:rPr>
                <w:rFonts w:hint="eastAsia"/>
              </w:rPr>
              <w:t>添付書類</w:t>
            </w:r>
          </w:p>
        </w:tc>
        <w:tc>
          <w:tcPr>
            <w:tcW w:w="8365" w:type="dxa"/>
            <w:tcBorders>
              <w:bottom w:val="nil"/>
            </w:tcBorders>
          </w:tcPr>
          <w:p w:rsidR="0048270A" w:rsidRDefault="0048270A" w:rsidP="008F3075">
            <w:r>
              <w:rPr>
                <w:rFonts w:hint="eastAsia"/>
              </w:rPr>
              <w:t>□ 浄化槽保守点検業者との業務委託契約書の写し</w:t>
            </w:r>
          </w:p>
        </w:tc>
      </w:tr>
      <w:tr w:rsidR="0048270A" w:rsidTr="008F3075">
        <w:tc>
          <w:tcPr>
            <w:tcW w:w="717" w:type="dxa"/>
            <w:vMerge/>
          </w:tcPr>
          <w:p w:rsidR="0048270A" w:rsidRDefault="0048270A" w:rsidP="008F3075"/>
        </w:tc>
        <w:tc>
          <w:tcPr>
            <w:tcW w:w="8365" w:type="dxa"/>
            <w:tcBorders>
              <w:top w:val="nil"/>
              <w:bottom w:val="nil"/>
            </w:tcBorders>
          </w:tcPr>
          <w:p w:rsidR="0048270A" w:rsidRDefault="005B0956" w:rsidP="005B0956">
            <w:pPr>
              <w:pStyle w:val="ad"/>
              <w:numPr>
                <w:ilvl w:val="0"/>
                <w:numId w:val="1"/>
              </w:numPr>
              <w:ind w:leftChars="0"/>
            </w:pPr>
            <w:r>
              <w:rPr>
                <w:rFonts w:hint="eastAsia"/>
              </w:rPr>
              <w:t>浄化槽法定検査依頼書</w:t>
            </w:r>
            <w:r w:rsidRPr="005B0956">
              <w:rPr>
                <w:rFonts w:hint="eastAsia"/>
                <w:sz w:val="22"/>
              </w:rPr>
              <w:t>（手数料領収印のあるもの）</w:t>
            </w:r>
            <w:r>
              <w:rPr>
                <w:rFonts w:hint="eastAsia"/>
              </w:rPr>
              <w:t>の原本</w:t>
            </w:r>
          </w:p>
        </w:tc>
      </w:tr>
      <w:tr w:rsidR="0048270A" w:rsidTr="008F3075">
        <w:tc>
          <w:tcPr>
            <w:tcW w:w="717" w:type="dxa"/>
            <w:vMerge/>
          </w:tcPr>
          <w:p w:rsidR="0048270A" w:rsidRDefault="0048270A" w:rsidP="008F3075"/>
        </w:tc>
        <w:tc>
          <w:tcPr>
            <w:tcW w:w="8365" w:type="dxa"/>
            <w:tcBorders>
              <w:top w:val="nil"/>
              <w:bottom w:val="nil"/>
            </w:tcBorders>
          </w:tcPr>
          <w:p w:rsidR="0048270A" w:rsidRDefault="005B0956" w:rsidP="005B0956">
            <w:pPr>
              <w:pStyle w:val="ad"/>
              <w:numPr>
                <w:ilvl w:val="0"/>
                <w:numId w:val="1"/>
              </w:numPr>
              <w:ind w:leftChars="0"/>
            </w:pPr>
            <w:r>
              <w:rPr>
                <w:rFonts w:hint="eastAsia"/>
              </w:rPr>
              <w:t>浄化槽法定検査契約書の写し</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w:t>
            </w:r>
            <w:r w:rsidR="005B0956">
              <w:rPr>
                <w:rFonts w:hint="eastAsia"/>
              </w:rPr>
              <w:t xml:space="preserve"> 浄化槽使用開始報告書の写し</w:t>
            </w:r>
            <w:r w:rsidR="005B0956" w:rsidRPr="005B0956">
              <w:rPr>
                <w:rFonts w:hint="eastAsia"/>
                <w:spacing w:val="6"/>
                <w:w w:val="66"/>
                <w:kern w:val="0"/>
                <w:sz w:val="22"/>
                <w:fitText w:val="4380" w:id="-1813148927"/>
              </w:rPr>
              <w:t>（</w:t>
            </w:r>
            <w:r w:rsidR="005B0956" w:rsidRPr="005B0956">
              <w:rPr>
                <w:rFonts w:hint="eastAsia"/>
                <w:spacing w:val="6"/>
                <w:w w:val="71"/>
                <w:kern w:val="0"/>
                <w:sz w:val="22"/>
                <w:fitText w:val="4380" w:id="-1813148927"/>
              </w:rPr>
              <w:t>町</w:t>
            </w:r>
            <w:r w:rsidR="005B0956" w:rsidRPr="005B0956">
              <w:rPr>
                <w:rFonts w:hint="eastAsia"/>
                <w:spacing w:val="6"/>
                <w:w w:val="66"/>
                <w:kern w:val="0"/>
                <w:sz w:val="22"/>
                <w:fitText w:val="4380" w:id="-1813148927"/>
              </w:rPr>
              <w:t>長が適当と認めたときは、浄化槽工事完了報告書の写し</w:t>
            </w:r>
            <w:r w:rsidR="005B0956" w:rsidRPr="005B0956">
              <w:rPr>
                <w:rFonts w:hint="eastAsia"/>
                <w:spacing w:val="2"/>
                <w:w w:val="66"/>
                <w:kern w:val="0"/>
                <w:sz w:val="22"/>
                <w:fitText w:val="4380" w:id="-1813148927"/>
              </w:rPr>
              <w:t>）</w:t>
            </w:r>
          </w:p>
          <w:p w:rsidR="0048270A" w:rsidRDefault="0048270A" w:rsidP="00260451">
            <w:pPr>
              <w:ind w:left="358" w:hangingChars="150" w:hanging="358"/>
            </w:pPr>
            <w:r>
              <w:rPr>
                <w:rFonts w:hint="eastAsia"/>
              </w:rPr>
              <w:t>□</w:t>
            </w:r>
            <w:r w:rsidR="005B0956">
              <w:rPr>
                <w:rFonts w:hint="eastAsia"/>
              </w:rPr>
              <w:t xml:space="preserve"> 浄化槽工事費の領収書</w:t>
            </w:r>
            <w:r w:rsidR="005B0956" w:rsidRPr="00844FEB">
              <w:rPr>
                <w:rFonts w:hint="eastAsia"/>
                <w:sz w:val="22"/>
              </w:rPr>
              <w:t>（補助対象経費の内訳が表示されたもの）</w:t>
            </w:r>
            <w:r w:rsidR="005B0956">
              <w:rPr>
                <w:rFonts w:hint="eastAsia"/>
              </w:rPr>
              <w:t>の写し</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 xml:space="preserve">□ </w:t>
            </w:r>
            <w:r w:rsidR="00844FEB">
              <w:rPr>
                <w:rFonts w:hint="eastAsia"/>
              </w:rPr>
              <w:t>浄化槽工事費の領収書</w:t>
            </w:r>
            <w:r w:rsidR="00844FEB" w:rsidRPr="00844FEB">
              <w:rPr>
                <w:rFonts w:hint="eastAsia"/>
                <w:sz w:val="22"/>
              </w:rPr>
              <w:t>（補助対象経費の内訳</w:t>
            </w:r>
            <w:r w:rsidRPr="00844FEB">
              <w:rPr>
                <w:rFonts w:hint="eastAsia"/>
                <w:sz w:val="22"/>
              </w:rPr>
              <w:t>が表示されたもの）</w:t>
            </w:r>
            <w:r>
              <w:rPr>
                <w:rFonts w:hint="eastAsia"/>
              </w:rPr>
              <w:t>の写し</w:t>
            </w:r>
          </w:p>
        </w:tc>
      </w:tr>
      <w:tr w:rsidR="0048270A" w:rsidTr="008F3075">
        <w:tc>
          <w:tcPr>
            <w:tcW w:w="717" w:type="dxa"/>
            <w:vMerge/>
          </w:tcPr>
          <w:p w:rsidR="0048270A" w:rsidRDefault="0048270A" w:rsidP="008F3075"/>
        </w:tc>
        <w:tc>
          <w:tcPr>
            <w:tcW w:w="8365" w:type="dxa"/>
            <w:tcBorders>
              <w:top w:val="nil"/>
              <w:bottom w:val="nil"/>
            </w:tcBorders>
          </w:tcPr>
          <w:p w:rsidR="0048270A" w:rsidRDefault="0048270A" w:rsidP="008F3075">
            <w:r>
              <w:rPr>
                <w:rFonts w:hint="eastAsia"/>
              </w:rPr>
              <w:t>□</w:t>
            </w:r>
            <w:r w:rsidR="005B0956">
              <w:rPr>
                <w:rFonts w:hint="eastAsia"/>
              </w:rPr>
              <w:t xml:space="preserve"> 浄化槽設備士が確認したチェックリスト</w:t>
            </w:r>
          </w:p>
          <w:p w:rsidR="00780A36" w:rsidRDefault="00780A36" w:rsidP="005B0956">
            <w:pPr>
              <w:ind w:left="358" w:hangingChars="150" w:hanging="358"/>
            </w:pPr>
            <w:r>
              <w:rPr>
                <w:rFonts w:hint="eastAsia"/>
              </w:rPr>
              <w:t>□</w:t>
            </w:r>
            <w:r w:rsidR="005B0956">
              <w:rPr>
                <w:rFonts w:hint="eastAsia"/>
              </w:rPr>
              <w:t xml:space="preserve"> 補助対象者が合併処理浄化槽を設置した住居に居住していることを示す住民票の写し（発</w:t>
            </w:r>
            <w:r w:rsidR="000B6603">
              <w:rPr>
                <w:rFonts w:hint="eastAsia"/>
              </w:rPr>
              <w:t>行</w:t>
            </w:r>
            <w:r w:rsidR="005B0956">
              <w:rPr>
                <w:rFonts w:hint="eastAsia"/>
              </w:rPr>
              <w:t>後</w:t>
            </w:r>
            <w:r w:rsidR="000B6603">
              <w:rPr>
                <w:rFonts w:hint="eastAsia"/>
              </w:rPr>
              <w:t>3ヶ月以内のものに限る。</w:t>
            </w:r>
            <w:r w:rsidR="005B0956">
              <w:rPr>
                <w:rFonts w:hint="eastAsia"/>
              </w:rPr>
              <w:t>）</w:t>
            </w:r>
          </w:p>
        </w:tc>
      </w:tr>
      <w:tr w:rsidR="0048270A" w:rsidTr="008F3075">
        <w:tc>
          <w:tcPr>
            <w:tcW w:w="717" w:type="dxa"/>
            <w:vMerge/>
          </w:tcPr>
          <w:p w:rsidR="0048270A" w:rsidRDefault="0048270A" w:rsidP="008F3075"/>
        </w:tc>
        <w:tc>
          <w:tcPr>
            <w:tcW w:w="8365" w:type="dxa"/>
            <w:tcBorders>
              <w:top w:val="nil"/>
              <w:bottom w:val="nil"/>
            </w:tcBorders>
          </w:tcPr>
          <w:p w:rsidR="0048270A" w:rsidRPr="000B6603" w:rsidRDefault="000B6603" w:rsidP="000B6603">
            <w:pPr>
              <w:pStyle w:val="ad"/>
              <w:numPr>
                <w:ilvl w:val="0"/>
                <w:numId w:val="1"/>
              </w:numPr>
              <w:ind w:leftChars="0"/>
            </w:pPr>
            <w:r w:rsidRPr="000B6603">
              <w:rPr>
                <w:rFonts w:hAnsi="ＭＳ 明朝" w:hint="eastAsia"/>
              </w:rPr>
              <w:t>単独処理浄化槽を撤去した場合にあっては、浄化槽使用廃止届出書の写し</w:t>
            </w:r>
          </w:p>
        </w:tc>
      </w:tr>
      <w:tr w:rsidR="0048270A" w:rsidTr="008F3075">
        <w:tc>
          <w:tcPr>
            <w:tcW w:w="717" w:type="dxa"/>
            <w:vMerge/>
          </w:tcPr>
          <w:p w:rsidR="0048270A" w:rsidRDefault="0048270A" w:rsidP="008F3075"/>
        </w:tc>
        <w:tc>
          <w:tcPr>
            <w:tcW w:w="8365" w:type="dxa"/>
            <w:tcBorders>
              <w:top w:val="nil"/>
              <w:bottom w:val="nil"/>
            </w:tcBorders>
          </w:tcPr>
          <w:p w:rsidR="0048270A" w:rsidRPr="000B6603" w:rsidRDefault="000B6603" w:rsidP="000B6603">
            <w:pPr>
              <w:pStyle w:val="ad"/>
              <w:numPr>
                <w:ilvl w:val="0"/>
                <w:numId w:val="1"/>
              </w:numPr>
              <w:ind w:leftChars="0"/>
            </w:pPr>
            <w:r w:rsidRPr="000B6603">
              <w:rPr>
                <w:rFonts w:hAnsi="ＭＳ 明朝" w:hint="eastAsia"/>
              </w:rPr>
              <w:t>既存便槽を撤去した場合にあっては、最終清掃実施記録の写し</w:t>
            </w:r>
          </w:p>
        </w:tc>
      </w:tr>
      <w:tr w:rsidR="0048270A" w:rsidTr="008F3075">
        <w:trPr>
          <w:trHeight w:val="75"/>
        </w:trPr>
        <w:tc>
          <w:tcPr>
            <w:tcW w:w="717" w:type="dxa"/>
            <w:vMerge/>
          </w:tcPr>
          <w:p w:rsidR="0048270A" w:rsidRDefault="0048270A" w:rsidP="008F3075"/>
        </w:tc>
        <w:tc>
          <w:tcPr>
            <w:tcW w:w="8365" w:type="dxa"/>
            <w:tcBorders>
              <w:top w:val="nil"/>
            </w:tcBorders>
          </w:tcPr>
          <w:p w:rsidR="0048270A" w:rsidRDefault="0048270A" w:rsidP="008F3075">
            <w:r>
              <w:rPr>
                <w:rFonts w:hint="eastAsia"/>
              </w:rPr>
              <w:t xml:space="preserve">□ </w:t>
            </w:r>
            <w:r w:rsidR="00F87088">
              <w:rPr>
                <w:rFonts w:hint="eastAsia"/>
              </w:rPr>
              <w:t>その他町</w:t>
            </w:r>
            <w:r>
              <w:rPr>
                <w:rFonts w:hint="eastAsia"/>
              </w:rPr>
              <w:t>長が必要と認める書類</w:t>
            </w:r>
          </w:p>
        </w:tc>
      </w:tr>
    </w:tbl>
    <w:p w:rsidR="000B6603" w:rsidRDefault="0048270A" w:rsidP="0048270A">
      <w:r>
        <w:rPr>
          <w:rFonts w:hint="eastAsia"/>
        </w:rPr>
        <w:t xml:space="preserve">備考　</w:t>
      </w:r>
    </w:p>
    <w:p w:rsidR="0048270A" w:rsidRDefault="0048270A" w:rsidP="000B6603">
      <w:pPr>
        <w:ind w:firstLineChars="100" w:firstLine="239"/>
      </w:pPr>
      <w:r>
        <w:rPr>
          <w:rFonts w:hint="eastAsia"/>
        </w:rPr>
        <w:t>１　用紙の大きさは、</w:t>
      </w:r>
      <w:r w:rsidR="00334B73">
        <w:rPr>
          <w:rFonts w:hint="eastAsia"/>
        </w:rPr>
        <w:t>日本産業規格</w:t>
      </w:r>
      <w:r>
        <w:rPr>
          <w:rFonts w:hint="eastAsia"/>
        </w:rPr>
        <w:t>Ａ４とする。</w:t>
      </w:r>
    </w:p>
    <w:p w:rsidR="00C82921" w:rsidRDefault="0048270A" w:rsidP="000B6603">
      <w:pPr>
        <w:overflowPunct w:val="0"/>
        <w:autoSpaceDN w:val="0"/>
        <w:ind w:leftChars="100" w:left="716" w:hangingChars="200" w:hanging="477"/>
      </w:pPr>
      <w:r>
        <w:rPr>
          <w:rFonts w:hint="eastAsia"/>
        </w:rPr>
        <w:t xml:space="preserve">２　</w:t>
      </w:r>
      <w:r w:rsidR="00532C3B">
        <w:rPr>
          <w:rFonts w:hint="eastAsia"/>
        </w:rPr>
        <w:t>添付した資料については、添付書類の欄に</w:t>
      </w:r>
      <w:r>
        <w:rPr>
          <w:rFonts w:hint="eastAsia"/>
        </w:rPr>
        <w:t>レ印を付けること。</w:t>
      </w:r>
    </w:p>
    <w:p w:rsidR="0070115C" w:rsidRPr="0070115C" w:rsidRDefault="0070115C" w:rsidP="00BC18C3">
      <w:pPr>
        <w:overflowPunct w:val="0"/>
        <w:autoSpaceDN w:val="0"/>
      </w:pPr>
      <w:bookmarkStart w:id="0" w:name="_GoBack"/>
      <w:bookmarkEnd w:id="0"/>
    </w:p>
    <w:sectPr w:rsidR="0070115C" w:rsidRPr="0070115C" w:rsidSect="00C82921">
      <w:headerReference w:type="default" r:id="rId8"/>
      <w:pgSz w:w="11906" w:h="16838" w:code="9"/>
      <w:pgMar w:top="1000" w:right="1418" w:bottom="1400" w:left="1418" w:header="600" w:footer="732" w:gutter="0"/>
      <w:cols w:space="425"/>
      <w:docGrid w:type="linesAndChars" w:linePitch="40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075" w:rsidRDefault="008F3075" w:rsidP="001B4379">
      <w:r>
        <w:separator/>
      </w:r>
    </w:p>
  </w:endnote>
  <w:endnote w:type="continuationSeparator" w:id="0">
    <w:p w:rsidR="008F3075" w:rsidRDefault="008F3075" w:rsidP="001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075" w:rsidRDefault="008F3075" w:rsidP="001B4379">
      <w:r>
        <w:separator/>
      </w:r>
    </w:p>
  </w:footnote>
  <w:footnote w:type="continuationSeparator" w:id="0">
    <w:p w:rsidR="008F3075" w:rsidRDefault="008F3075" w:rsidP="001B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1F" w:rsidRPr="00E731E6" w:rsidRDefault="00977830" w:rsidP="00E731E6">
    <w:pPr>
      <w:pStyle w:val="a5"/>
    </w:pPr>
    <w:r>
      <w:rPr>
        <w:rFonts w:hint="eastAsia"/>
      </w:rPr>
      <w:t>様式</w:t>
    </w:r>
    <w:r w:rsidR="00F253BE">
      <w:rPr>
        <w:rFonts w:hint="eastAsia"/>
      </w:rPr>
      <w:t>第２</w:t>
    </w:r>
    <w:r w:rsidR="00D40BE0">
      <w:rPr>
        <w:rFonts w:hint="eastAsia"/>
      </w:rPr>
      <w:t>号</w:t>
    </w:r>
    <w:r w:rsidR="00DF0A08">
      <w:rPr>
        <w:rFonts w:hint="eastAsia"/>
      </w:rPr>
      <w:t>（第８条関係）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F518E"/>
    <w:multiLevelType w:val="hybridMultilevel"/>
    <w:tmpl w:val="95FECF66"/>
    <w:lvl w:ilvl="0" w:tplc="7208FF2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defaultTabStop w:val="840"/>
  <w:drawingGridHorizontalSpacing w:val="239"/>
  <w:drawingGridVerticalSpacing w:val="20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AE"/>
    <w:rsid w:val="00010BB7"/>
    <w:rsid w:val="0001688B"/>
    <w:rsid w:val="00025162"/>
    <w:rsid w:val="00070D11"/>
    <w:rsid w:val="00073E72"/>
    <w:rsid w:val="00080ED9"/>
    <w:rsid w:val="000846AE"/>
    <w:rsid w:val="00093249"/>
    <w:rsid w:val="000A3C79"/>
    <w:rsid w:val="000A7B0A"/>
    <w:rsid w:val="000B6603"/>
    <w:rsid w:val="001069DE"/>
    <w:rsid w:val="001231D6"/>
    <w:rsid w:val="0012665A"/>
    <w:rsid w:val="00140605"/>
    <w:rsid w:val="00141CE9"/>
    <w:rsid w:val="001453D2"/>
    <w:rsid w:val="00167376"/>
    <w:rsid w:val="00180795"/>
    <w:rsid w:val="00183EED"/>
    <w:rsid w:val="001B4379"/>
    <w:rsid w:val="001D0D41"/>
    <w:rsid w:val="001D4EE1"/>
    <w:rsid w:val="001E1F9F"/>
    <w:rsid w:val="001E4D24"/>
    <w:rsid w:val="001E66E4"/>
    <w:rsid w:val="001E7859"/>
    <w:rsid w:val="0020059F"/>
    <w:rsid w:val="002207BB"/>
    <w:rsid w:val="0024739E"/>
    <w:rsid w:val="002514B7"/>
    <w:rsid w:val="002514B8"/>
    <w:rsid w:val="00260451"/>
    <w:rsid w:val="00260E35"/>
    <w:rsid w:val="002619E2"/>
    <w:rsid w:val="00286CCF"/>
    <w:rsid w:val="00292AE0"/>
    <w:rsid w:val="002974E2"/>
    <w:rsid w:val="002C335F"/>
    <w:rsid w:val="002D5E1C"/>
    <w:rsid w:val="002E44FC"/>
    <w:rsid w:val="002E5EFA"/>
    <w:rsid w:val="00301552"/>
    <w:rsid w:val="00323655"/>
    <w:rsid w:val="00330E43"/>
    <w:rsid w:val="00334B73"/>
    <w:rsid w:val="0035506C"/>
    <w:rsid w:val="003578BF"/>
    <w:rsid w:val="003858C4"/>
    <w:rsid w:val="003A47AE"/>
    <w:rsid w:val="003C2EF4"/>
    <w:rsid w:val="003D0315"/>
    <w:rsid w:val="003E70BC"/>
    <w:rsid w:val="003F435E"/>
    <w:rsid w:val="0041319E"/>
    <w:rsid w:val="00430260"/>
    <w:rsid w:val="00481203"/>
    <w:rsid w:val="0048270A"/>
    <w:rsid w:val="00487C57"/>
    <w:rsid w:val="0049747E"/>
    <w:rsid w:val="004A7B7F"/>
    <w:rsid w:val="004C5C8E"/>
    <w:rsid w:val="004D106B"/>
    <w:rsid w:val="004F1341"/>
    <w:rsid w:val="005246B1"/>
    <w:rsid w:val="00527F0D"/>
    <w:rsid w:val="00532C3B"/>
    <w:rsid w:val="00554600"/>
    <w:rsid w:val="005818DE"/>
    <w:rsid w:val="00593C36"/>
    <w:rsid w:val="005A05DA"/>
    <w:rsid w:val="005A52E1"/>
    <w:rsid w:val="005B0956"/>
    <w:rsid w:val="005B36E6"/>
    <w:rsid w:val="005B7318"/>
    <w:rsid w:val="005C0098"/>
    <w:rsid w:val="005C32BF"/>
    <w:rsid w:val="005D65AF"/>
    <w:rsid w:val="005E6CC3"/>
    <w:rsid w:val="006276FB"/>
    <w:rsid w:val="00631F77"/>
    <w:rsid w:val="006718E7"/>
    <w:rsid w:val="00676F2D"/>
    <w:rsid w:val="00686268"/>
    <w:rsid w:val="00687DBC"/>
    <w:rsid w:val="006B5939"/>
    <w:rsid w:val="006D3359"/>
    <w:rsid w:val="006E5E7B"/>
    <w:rsid w:val="0070115C"/>
    <w:rsid w:val="00712816"/>
    <w:rsid w:val="0071515A"/>
    <w:rsid w:val="007246AE"/>
    <w:rsid w:val="00735F17"/>
    <w:rsid w:val="00746B1F"/>
    <w:rsid w:val="00747CAE"/>
    <w:rsid w:val="007502F2"/>
    <w:rsid w:val="00752DBB"/>
    <w:rsid w:val="00772CFA"/>
    <w:rsid w:val="00780A36"/>
    <w:rsid w:val="007B367F"/>
    <w:rsid w:val="007D0931"/>
    <w:rsid w:val="007F6942"/>
    <w:rsid w:val="0081159F"/>
    <w:rsid w:val="00811DA3"/>
    <w:rsid w:val="008121DF"/>
    <w:rsid w:val="00844FEB"/>
    <w:rsid w:val="0085717D"/>
    <w:rsid w:val="00866ED2"/>
    <w:rsid w:val="00897833"/>
    <w:rsid w:val="008B3E55"/>
    <w:rsid w:val="008C0B94"/>
    <w:rsid w:val="008C63AC"/>
    <w:rsid w:val="008D065D"/>
    <w:rsid w:val="008E7A1F"/>
    <w:rsid w:val="008F1F79"/>
    <w:rsid w:val="008F21EC"/>
    <w:rsid w:val="008F3075"/>
    <w:rsid w:val="008F57ED"/>
    <w:rsid w:val="009008E4"/>
    <w:rsid w:val="00922670"/>
    <w:rsid w:val="009344DE"/>
    <w:rsid w:val="00935105"/>
    <w:rsid w:val="009421D6"/>
    <w:rsid w:val="00954017"/>
    <w:rsid w:val="00957BD0"/>
    <w:rsid w:val="009670F1"/>
    <w:rsid w:val="0097626B"/>
    <w:rsid w:val="00977830"/>
    <w:rsid w:val="0098080E"/>
    <w:rsid w:val="0099171A"/>
    <w:rsid w:val="00997E75"/>
    <w:rsid w:val="009B56BA"/>
    <w:rsid w:val="009C4A2B"/>
    <w:rsid w:val="009F6ADE"/>
    <w:rsid w:val="00A03CA6"/>
    <w:rsid w:val="00A23765"/>
    <w:rsid w:val="00A374EC"/>
    <w:rsid w:val="00A43957"/>
    <w:rsid w:val="00A57AA5"/>
    <w:rsid w:val="00A57EC7"/>
    <w:rsid w:val="00A622A6"/>
    <w:rsid w:val="00AB609E"/>
    <w:rsid w:val="00AB6A71"/>
    <w:rsid w:val="00AE6218"/>
    <w:rsid w:val="00B238FA"/>
    <w:rsid w:val="00B425FD"/>
    <w:rsid w:val="00B50CE7"/>
    <w:rsid w:val="00B8585D"/>
    <w:rsid w:val="00BB6CE6"/>
    <w:rsid w:val="00BB7DA3"/>
    <w:rsid w:val="00BC18C3"/>
    <w:rsid w:val="00BC62BE"/>
    <w:rsid w:val="00BE7CB5"/>
    <w:rsid w:val="00C426BD"/>
    <w:rsid w:val="00C61607"/>
    <w:rsid w:val="00C82921"/>
    <w:rsid w:val="00CA693B"/>
    <w:rsid w:val="00CC2F72"/>
    <w:rsid w:val="00CD42C6"/>
    <w:rsid w:val="00CF32ED"/>
    <w:rsid w:val="00D00019"/>
    <w:rsid w:val="00D005A9"/>
    <w:rsid w:val="00D37C3D"/>
    <w:rsid w:val="00D40BE0"/>
    <w:rsid w:val="00D47D7F"/>
    <w:rsid w:val="00DA2629"/>
    <w:rsid w:val="00DB08BA"/>
    <w:rsid w:val="00DD5E5C"/>
    <w:rsid w:val="00DE5F87"/>
    <w:rsid w:val="00DF0A08"/>
    <w:rsid w:val="00E2002D"/>
    <w:rsid w:val="00E52CBE"/>
    <w:rsid w:val="00E731E6"/>
    <w:rsid w:val="00E80BEF"/>
    <w:rsid w:val="00E81D4A"/>
    <w:rsid w:val="00E87108"/>
    <w:rsid w:val="00E90C40"/>
    <w:rsid w:val="00EB1285"/>
    <w:rsid w:val="00EB326B"/>
    <w:rsid w:val="00EB7EAB"/>
    <w:rsid w:val="00F01166"/>
    <w:rsid w:val="00F0160B"/>
    <w:rsid w:val="00F253BE"/>
    <w:rsid w:val="00F344B0"/>
    <w:rsid w:val="00F37A41"/>
    <w:rsid w:val="00F47921"/>
    <w:rsid w:val="00F6642C"/>
    <w:rsid w:val="00F87088"/>
    <w:rsid w:val="00F953FF"/>
    <w:rsid w:val="00F97D8A"/>
    <w:rsid w:val="00FC02E3"/>
    <w:rsid w:val="00FC1FA6"/>
    <w:rsid w:val="00FD0E3B"/>
    <w:rsid w:val="00FF060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360FE953"/>
  <w15:docId w15:val="{13E48D1A-FE81-4E0C-A1F7-93EA0CE5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35E"/>
    <w:rPr>
      <w:rFonts w:ascii="Arial" w:eastAsia="ＭＳ ゴシック" w:hAnsi="Arial"/>
      <w:sz w:val="18"/>
      <w:szCs w:val="18"/>
    </w:rPr>
  </w:style>
  <w:style w:type="character" w:customStyle="1" w:styleId="a4">
    <w:name w:val="吹き出し (文字)"/>
    <w:link w:val="a3"/>
    <w:uiPriority w:val="99"/>
    <w:semiHidden/>
    <w:rsid w:val="003F435E"/>
    <w:rPr>
      <w:rFonts w:ascii="Arial" w:eastAsia="ＭＳ ゴシック" w:hAnsi="Arial" w:cs="Times New Roman"/>
      <w:kern w:val="2"/>
      <w:sz w:val="18"/>
      <w:szCs w:val="18"/>
    </w:rPr>
  </w:style>
  <w:style w:type="paragraph" w:styleId="a5">
    <w:name w:val="header"/>
    <w:basedOn w:val="a"/>
    <w:link w:val="a6"/>
    <w:unhideWhenUsed/>
    <w:rsid w:val="001B4379"/>
    <w:pPr>
      <w:tabs>
        <w:tab w:val="center" w:pos="4252"/>
        <w:tab w:val="right" w:pos="8504"/>
      </w:tabs>
      <w:snapToGrid w:val="0"/>
    </w:pPr>
  </w:style>
  <w:style w:type="character" w:customStyle="1" w:styleId="a6">
    <w:name w:val="ヘッダー (文字)"/>
    <w:link w:val="a5"/>
    <w:rsid w:val="001B4379"/>
    <w:rPr>
      <w:kern w:val="2"/>
      <w:sz w:val="24"/>
      <w:szCs w:val="22"/>
    </w:rPr>
  </w:style>
  <w:style w:type="paragraph" w:styleId="a7">
    <w:name w:val="footer"/>
    <w:basedOn w:val="a"/>
    <w:link w:val="a8"/>
    <w:uiPriority w:val="99"/>
    <w:unhideWhenUsed/>
    <w:rsid w:val="001B4379"/>
    <w:pPr>
      <w:tabs>
        <w:tab w:val="center" w:pos="4252"/>
        <w:tab w:val="right" w:pos="8504"/>
      </w:tabs>
      <w:snapToGrid w:val="0"/>
    </w:pPr>
  </w:style>
  <w:style w:type="character" w:customStyle="1" w:styleId="a8">
    <w:name w:val="フッター (文字)"/>
    <w:link w:val="a7"/>
    <w:uiPriority w:val="99"/>
    <w:rsid w:val="001B4379"/>
    <w:rPr>
      <w:kern w:val="2"/>
      <w:sz w:val="24"/>
      <w:szCs w:val="22"/>
    </w:rPr>
  </w:style>
  <w:style w:type="table" w:styleId="a9">
    <w:name w:val="Table Grid"/>
    <w:basedOn w:val="a1"/>
    <w:uiPriority w:val="59"/>
    <w:rsid w:val="009B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080ED9"/>
    <w:rPr>
      <w:color w:val="808080"/>
    </w:rPr>
  </w:style>
  <w:style w:type="table" w:customStyle="1" w:styleId="1">
    <w:name w:val="表 (格子)1"/>
    <w:basedOn w:val="a1"/>
    <w:next w:val="a9"/>
    <w:uiPriority w:val="59"/>
    <w:rsid w:val="0022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99171A"/>
    <w:rPr>
      <w:szCs w:val="20"/>
    </w:rPr>
  </w:style>
  <w:style w:type="character" w:customStyle="1" w:styleId="ac">
    <w:name w:val="日付 (文字)"/>
    <w:basedOn w:val="a0"/>
    <w:link w:val="ab"/>
    <w:rsid w:val="0099171A"/>
    <w:rPr>
      <w:kern w:val="2"/>
      <w:sz w:val="24"/>
    </w:rPr>
  </w:style>
  <w:style w:type="paragraph" w:styleId="ad">
    <w:name w:val="List Paragraph"/>
    <w:basedOn w:val="a"/>
    <w:uiPriority w:val="34"/>
    <w:qFormat/>
    <w:rsid w:val="005B09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A33F-279A-4273-8612-0B97F426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TSK</dc:creator>
  <cp:lastModifiedBy>皆木 直人</cp:lastModifiedBy>
  <cp:revision>3</cp:revision>
  <cp:lastPrinted>2024-03-12T23:42:00Z</cp:lastPrinted>
  <dcterms:created xsi:type="dcterms:W3CDTF">2024-03-26T01:22:00Z</dcterms:created>
  <dcterms:modified xsi:type="dcterms:W3CDTF">2024-03-26T01:32:00Z</dcterms:modified>
</cp:coreProperties>
</file>