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6BE2" w:rsidRDefault="004E6BE2">
      <w:pPr>
        <w:widowControl/>
        <w:jc w:val="left"/>
        <w:rPr>
          <w:rFonts w:ascii="HGP創英角ｺﾞｼｯｸUB" w:eastAsia="HGP創英角ｺﾞｼｯｸUB" w:hAnsi="HGP創英角ｺﾞｼｯｸUB"/>
          <w:bCs/>
          <w:sz w:val="44"/>
          <w:szCs w:val="44"/>
        </w:rPr>
      </w:pPr>
      <w:bookmarkStart w:id="0" w:name="_GoBack"/>
      <w:bookmarkEnd w:id="0"/>
      <w:r>
        <w:rPr>
          <w:rFonts w:ascii="HGP創英角ｺﾞｼｯｸUB" w:eastAsia="HGP創英角ｺﾞｼｯｸUB" w:hAnsi="HGP創英角ｺﾞｼｯｸUB" w:hint="eastAsia"/>
          <w:bCs/>
          <w:sz w:val="44"/>
          <w:szCs w:val="44"/>
        </w:rPr>
        <w:t>非常持ち出し品リスト</w:t>
      </w:r>
    </w:p>
    <w:tbl>
      <w:tblPr>
        <w:tblStyle w:val="a4"/>
        <w:tblW w:w="0" w:type="auto"/>
        <w:tblLook w:val="04A0" w:firstRow="1" w:lastRow="0" w:firstColumn="1" w:lastColumn="0" w:noHBand="0" w:noVBand="1"/>
      </w:tblPr>
      <w:tblGrid>
        <w:gridCol w:w="4814"/>
        <w:gridCol w:w="4814"/>
      </w:tblGrid>
      <w:tr w:rsidR="00512F3C" w:rsidTr="00B5394B">
        <w:tc>
          <w:tcPr>
            <w:tcW w:w="4814" w:type="dxa"/>
            <w:vMerge w:val="restart"/>
          </w:tcPr>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ティッシュペーパー</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タオル</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ポンチョ</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携帯電話の充電器</w:t>
            </w:r>
          </w:p>
          <w:p w:rsidR="00512F3C" w:rsidRPr="00B5394B" w:rsidRDefault="00B5394B" w:rsidP="00B5394B">
            <w:pPr>
              <w:pStyle w:val="a3"/>
              <w:widowControl/>
              <w:numPr>
                <w:ilvl w:val="0"/>
                <w:numId w:val="27"/>
              </w:numPr>
              <w:spacing w:line="480" w:lineRule="exact"/>
              <w:ind w:leftChars="0"/>
              <w:jc w:val="left"/>
              <w:rPr>
                <w:rFonts w:asciiTheme="minorEastAsia" w:hAnsiTheme="minorEastAsia"/>
                <w:bCs/>
                <w:sz w:val="28"/>
                <w:szCs w:val="28"/>
              </w:rPr>
            </w:pPr>
            <w:r>
              <w:rPr>
                <w:rFonts w:asciiTheme="minorEastAsia" w:hAnsiTheme="minorEastAsia" w:hint="eastAsia"/>
                <w:bCs/>
                <w:sz w:val="28"/>
                <w:szCs w:val="28"/>
              </w:rPr>
              <w:t>印かん</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止血するもの</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懐中電灯</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ライター</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ナイフ</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下着</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手袋</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充電式ラジオ</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食料</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飲料水</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ヘルメット</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乾電池</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健康保険証コピー</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メガネ</w:t>
            </w:r>
            <w:r w:rsidR="00B5394B" w:rsidRPr="00B5394B">
              <w:rPr>
                <w:rFonts w:asciiTheme="minorEastAsia" w:hAnsiTheme="minorEastAsia" w:hint="eastAsia"/>
                <w:bCs/>
                <w:sz w:val="28"/>
                <w:szCs w:val="28"/>
              </w:rPr>
              <w:t>、コンタクト用品</w:t>
            </w:r>
          </w:p>
          <w:p w:rsidR="00B5394B" w:rsidRPr="00B5394B" w:rsidRDefault="00B5394B"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生理用品</w:t>
            </w:r>
          </w:p>
          <w:p w:rsidR="00B5394B" w:rsidRPr="00B5394B" w:rsidRDefault="00B5394B"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現金　など</w:t>
            </w:r>
          </w:p>
          <w:p w:rsidR="00B5394B" w:rsidRPr="00B5394B" w:rsidRDefault="00B5394B" w:rsidP="00B5394B">
            <w:pPr>
              <w:pStyle w:val="a3"/>
              <w:widowControl/>
              <w:spacing w:line="480" w:lineRule="exact"/>
              <w:ind w:leftChars="0" w:left="420"/>
              <w:jc w:val="left"/>
              <w:rPr>
                <w:rFonts w:asciiTheme="minorEastAsia" w:hAnsiTheme="minorEastAsia"/>
                <w:bCs/>
                <w:sz w:val="28"/>
                <w:szCs w:val="28"/>
              </w:rPr>
            </w:pPr>
            <w:r w:rsidRPr="00B5394B">
              <w:rPr>
                <w:rFonts w:asciiTheme="minorEastAsia" w:hAnsiTheme="minorEastAsia" w:hint="eastAsia"/>
                <w:bCs/>
                <w:sz w:val="28"/>
                <w:szCs w:val="28"/>
              </w:rPr>
              <w:t>（停電時に公衆電話で使用する</w:t>
            </w:r>
          </w:p>
          <w:p w:rsidR="00B5394B" w:rsidRPr="00B5394B" w:rsidRDefault="00B5394B" w:rsidP="00B5394B">
            <w:pPr>
              <w:pStyle w:val="a3"/>
              <w:widowControl/>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10円、100円硬貨含む）</w:t>
            </w:r>
          </w:p>
        </w:tc>
        <w:tc>
          <w:tcPr>
            <w:tcW w:w="4814" w:type="dxa"/>
            <w:shd w:val="clear" w:color="auto" w:fill="DAEEF3" w:themeFill="accent5" w:themeFillTint="33"/>
          </w:tcPr>
          <w:p w:rsidR="00512F3C" w:rsidRPr="00B5394B" w:rsidRDefault="00512F3C" w:rsidP="00B5394B">
            <w:pPr>
              <w:widowControl/>
              <w:spacing w:line="480" w:lineRule="exact"/>
              <w:jc w:val="left"/>
              <w:rPr>
                <w:rFonts w:asciiTheme="majorEastAsia" w:eastAsiaTheme="majorEastAsia" w:hAnsiTheme="majorEastAsia"/>
                <w:bCs/>
                <w:sz w:val="28"/>
                <w:szCs w:val="28"/>
              </w:rPr>
            </w:pPr>
            <w:r w:rsidRPr="00B5394B">
              <w:rPr>
                <w:rFonts w:asciiTheme="majorEastAsia" w:eastAsiaTheme="majorEastAsia" w:hAnsiTheme="majorEastAsia" w:hint="eastAsia"/>
                <w:bCs/>
                <w:sz w:val="28"/>
                <w:szCs w:val="28"/>
              </w:rPr>
              <w:t>感染症対策</w:t>
            </w:r>
          </w:p>
        </w:tc>
      </w:tr>
      <w:tr w:rsidR="00512F3C" w:rsidTr="00983128">
        <w:tc>
          <w:tcPr>
            <w:tcW w:w="4814" w:type="dxa"/>
            <w:vMerge/>
          </w:tcPr>
          <w:p w:rsidR="00512F3C" w:rsidRPr="00983128" w:rsidRDefault="00512F3C" w:rsidP="00B5394B">
            <w:pPr>
              <w:widowControl/>
              <w:spacing w:line="480" w:lineRule="exact"/>
              <w:jc w:val="left"/>
              <w:rPr>
                <w:rFonts w:asciiTheme="minorEastAsia" w:hAnsiTheme="minorEastAsia"/>
                <w:bCs/>
                <w:sz w:val="28"/>
                <w:szCs w:val="28"/>
              </w:rPr>
            </w:pPr>
          </w:p>
        </w:tc>
        <w:tc>
          <w:tcPr>
            <w:tcW w:w="4814" w:type="dxa"/>
          </w:tcPr>
          <w:p w:rsidR="00512F3C" w:rsidRPr="00B5394B" w:rsidRDefault="00512F3C" w:rsidP="00B5394B">
            <w:pPr>
              <w:pStyle w:val="a3"/>
              <w:widowControl/>
              <w:numPr>
                <w:ilvl w:val="0"/>
                <w:numId w:val="28"/>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マスク</w:t>
            </w:r>
          </w:p>
          <w:p w:rsidR="00512F3C" w:rsidRPr="00B5394B" w:rsidRDefault="00512F3C" w:rsidP="00B5394B">
            <w:pPr>
              <w:pStyle w:val="a3"/>
              <w:widowControl/>
              <w:numPr>
                <w:ilvl w:val="0"/>
                <w:numId w:val="28"/>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アルコール消毒液</w:t>
            </w:r>
          </w:p>
          <w:p w:rsidR="00512F3C" w:rsidRPr="00B5394B" w:rsidRDefault="00512F3C" w:rsidP="00B5394B">
            <w:pPr>
              <w:pStyle w:val="a3"/>
              <w:widowControl/>
              <w:numPr>
                <w:ilvl w:val="0"/>
                <w:numId w:val="28"/>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ハンドソープ・固形せっけん</w:t>
            </w:r>
          </w:p>
          <w:p w:rsidR="00512F3C" w:rsidRPr="00B5394B" w:rsidRDefault="00512F3C" w:rsidP="00B5394B">
            <w:pPr>
              <w:pStyle w:val="a3"/>
              <w:widowControl/>
              <w:numPr>
                <w:ilvl w:val="0"/>
                <w:numId w:val="28"/>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除菌シート</w:t>
            </w:r>
          </w:p>
          <w:p w:rsidR="00B5394B" w:rsidRPr="00B5394B" w:rsidRDefault="00512F3C" w:rsidP="00B5394B">
            <w:pPr>
              <w:pStyle w:val="a3"/>
              <w:widowControl/>
              <w:numPr>
                <w:ilvl w:val="0"/>
                <w:numId w:val="28"/>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体温計</w:t>
            </w:r>
          </w:p>
          <w:p w:rsidR="00B5394B" w:rsidRPr="00B5394B" w:rsidRDefault="00B5394B" w:rsidP="00B5394B">
            <w:pPr>
              <w:pStyle w:val="a3"/>
              <w:widowControl/>
              <w:numPr>
                <w:ilvl w:val="0"/>
                <w:numId w:val="28"/>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上履き（スリッパ、靴下など）</w:t>
            </w:r>
          </w:p>
          <w:p w:rsidR="00512F3C" w:rsidRPr="00B5394B" w:rsidRDefault="00B5394B" w:rsidP="00B5394B">
            <w:pPr>
              <w:pStyle w:val="a3"/>
              <w:widowControl/>
              <w:numPr>
                <w:ilvl w:val="0"/>
                <w:numId w:val="28"/>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ごみ袋</w:t>
            </w:r>
            <w:r w:rsidR="00512F3C" w:rsidRPr="00B5394B">
              <w:rPr>
                <w:rFonts w:asciiTheme="minorEastAsia" w:hAnsiTheme="minorEastAsia" w:hint="eastAsia"/>
                <w:bCs/>
                <w:sz w:val="28"/>
                <w:szCs w:val="28"/>
              </w:rPr>
              <w:t xml:space="preserve">　など</w:t>
            </w:r>
          </w:p>
        </w:tc>
      </w:tr>
      <w:tr w:rsidR="00512F3C" w:rsidTr="00B5394B">
        <w:tc>
          <w:tcPr>
            <w:tcW w:w="4814" w:type="dxa"/>
            <w:vMerge/>
          </w:tcPr>
          <w:p w:rsidR="00512F3C" w:rsidRPr="00983128" w:rsidRDefault="00512F3C" w:rsidP="00B5394B">
            <w:pPr>
              <w:widowControl/>
              <w:spacing w:line="480" w:lineRule="exact"/>
              <w:jc w:val="left"/>
              <w:rPr>
                <w:rFonts w:asciiTheme="minorEastAsia" w:hAnsiTheme="minorEastAsia"/>
                <w:bCs/>
                <w:sz w:val="28"/>
                <w:szCs w:val="28"/>
              </w:rPr>
            </w:pPr>
          </w:p>
        </w:tc>
        <w:tc>
          <w:tcPr>
            <w:tcW w:w="4814" w:type="dxa"/>
            <w:shd w:val="clear" w:color="auto" w:fill="DAEEF3" w:themeFill="accent5" w:themeFillTint="33"/>
          </w:tcPr>
          <w:p w:rsidR="00512F3C" w:rsidRPr="00B5394B" w:rsidRDefault="00512F3C" w:rsidP="00B5394B">
            <w:pPr>
              <w:widowControl/>
              <w:spacing w:line="480" w:lineRule="exact"/>
              <w:jc w:val="left"/>
              <w:rPr>
                <w:rFonts w:asciiTheme="majorEastAsia" w:eastAsiaTheme="majorEastAsia" w:hAnsiTheme="majorEastAsia"/>
                <w:bCs/>
                <w:sz w:val="28"/>
                <w:szCs w:val="28"/>
              </w:rPr>
            </w:pPr>
            <w:r w:rsidRPr="00B5394B">
              <w:rPr>
                <w:rFonts w:asciiTheme="majorEastAsia" w:eastAsiaTheme="majorEastAsia" w:hAnsiTheme="majorEastAsia" w:hint="eastAsia"/>
                <w:bCs/>
                <w:sz w:val="28"/>
                <w:szCs w:val="28"/>
              </w:rPr>
              <w:t>乳幼児</w:t>
            </w:r>
          </w:p>
        </w:tc>
      </w:tr>
      <w:tr w:rsidR="00512F3C" w:rsidTr="00983128">
        <w:tc>
          <w:tcPr>
            <w:tcW w:w="4814" w:type="dxa"/>
            <w:vMerge/>
          </w:tcPr>
          <w:p w:rsidR="00512F3C" w:rsidRPr="00983128" w:rsidRDefault="00512F3C" w:rsidP="00B5394B">
            <w:pPr>
              <w:widowControl/>
              <w:spacing w:line="480" w:lineRule="exact"/>
              <w:jc w:val="left"/>
              <w:rPr>
                <w:rFonts w:asciiTheme="minorEastAsia" w:hAnsiTheme="minorEastAsia"/>
                <w:bCs/>
                <w:sz w:val="28"/>
                <w:szCs w:val="28"/>
              </w:rPr>
            </w:pPr>
          </w:p>
        </w:tc>
        <w:tc>
          <w:tcPr>
            <w:tcW w:w="4814" w:type="dxa"/>
          </w:tcPr>
          <w:p w:rsidR="00512F3C" w:rsidRPr="00B5394B" w:rsidRDefault="00512F3C" w:rsidP="00B5394B">
            <w:pPr>
              <w:pStyle w:val="a3"/>
              <w:widowControl/>
              <w:numPr>
                <w:ilvl w:val="0"/>
                <w:numId w:val="29"/>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離乳食、粉ミルク</w:t>
            </w:r>
            <w:r w:rsidR="00B5394B">
              <w:rPr>
                <w:rFonts w:asciiTheme="minorEastAsia" w:hAnsiTheme="minorEastAsia" w:hint="eastAsia"/>
                <w:bCs/>
                <w:sz w:val="28"/>
                <w:szCs w:val="28"/>
              </w:rPr>
              <w:t>・</w:t>
            </w:r>
            <w:r w:rsidRPr="00B5394B">
              <w:rPr>
                <w:rFonts w:asciiTheme="minorEastAsia" w:hAnsiTheme="minorEastAsia" w:hint="eastAsia"/>
                <w:bCs/>
                <w:sz w:val="28"/>
                <w:szCs w:val="28"/>
              </w:rPr>
              <w:t>液体ミルク</w:t>
            </w:r>
          </w:p>
          <w:p w:rsidR="00512F3C" w:rsidRPr="00B5394B" w:rsidRDefault="00512F3C" w:rsidP="00B5394B">
            <w:pPr>
              <w:pStyle w:val="a3"/>
              <w:widowControl/>
              <w:numPr>
                <w:ilvl w:val="0"/>
                <w:numId w:val="29"/>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加熱調理器具</w:t>
            </w:r>
          </w:p>
          <w:p w:rsidR="00512F3C" w:rsidRPr="00B5394B" w:rsidRDefault="00512F3C" w:rsidP="00B5394B">
            <w:pPr>
              <w:pStyle w:val="a3"/>
              <w:widowControl/>
              <w:numPr>
                <w:ilvl w:val="0"/>
                <w:numId w:val="29"/>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消毒用品</w:t>
            </w:r>
          </w:p>
          <w:p w:rsidR="00512F3C" w:rsidRPr="00B5394B" w:rsidRDefault="00512F3C" w:rsidP="00B5394B">
            <w:pPr>
              <w:pStyle w:val="a3"/>
              <w:widowControl/>
              <w:numPr>
                <w:ilvl w:val="0"/>
                <w:numId w:val="29"/>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紙おむつ</w:t>
            </w:r>
          </w:p>
          <w:p w:rsidR="00512F3C" w:rsidRPr="00B5394B" w:rsidRDefault="00512F3C" w:rsidP="00B5394B">
            <w:pPr>
              <w:pStyle w:val="a3"/>
              <w:widowControl/>
              <w:numPr>
                <w:ilvl w:val="0"/>
                <w:numId w:val="29"/>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おしりふき　など</w:t>
            </w:r>
          </w:p>
        </w:tc>
      </w:tr>
      <w:tr w:rsidR="00512F3C" w:rsidTr="00B5394B">
        <w:tc>
          <w:tcPr>
            <w:tcW w:w="4814" w:type="dxa"/>
            <w:vMerge/>
          </w:tcPr>
          <w:p w:rsidR="00512F3C" w:rsidRPr="00983128" w:rsidRDefault="00512F3C" w:rsidP="00B5394B">
            <w:pPr>
              <w:widowControl/>
              <w:spacing w:line="480" w:lineRule="exact"/>
              <w:jc w:val="left"/>
              <w:rPr>
                <w:rFonts w:asciiTheme="minorEastAsia" w:hAnsiTheme="minorEastAsia"/>
                <w:bCs/>
                <w:sz w:val="28"/>
                <w:szCs w:val="28"/>
              </w:rPr>
            </w:pPr>
          </w:p>
        </w:tc>
        <w:tc>
          <w:tcPr>
            <w:tcW w:w="4814" w:type="dxa"/>
            <w:shd w:val="clear" w:color="auto" w:fill="DAEEF3" w:themeFill="accent5" w:themeFillTint="33"/>
          </w:tcPr>
          <w:p w:rsidR="00512F3C" w:rsidRPr="00B5394B" w:rsidRDefault="00512F3C" w:rsidP="00B5394B">
            <w:pPr>
              <w:widowControl/>
              <w:spacing w:line="480" w:lineRule="exact"/>
              <w:jc w:val="left"/>
              <w:rPr>
                <w:rFonts w:asciiTheme="majorEastAsia" w:eastAsiaTheme="majorEastAsia" w:hAnsiTheme="majorEastAsia"/>
                <w:bCs/>
                <w:sz w:val="28"/>
                <w:szCs w:val="28"/>
              </w:rPr>
            </w:pPr>
            <w:r w:rsidRPr="00B5394B">
              <w:rPr>
                <w:rFonts w:asciiTheme="majorEastAsia" w:eastAsiaTheme="majorEastAsia" w:hAnsiTheme="majorEastAsia" w:hint="eastAsia"/>
                <w:bCs/>
                <w:sz w:val="28"/>
                <w:szCs w:val="28"/>
              </w:rPr>
              <w:t>高齢者</w:t>
            </w:r>
          </w:p>
        </w:tc>
      </w:tr>
      <w:tr w:rsidR="00512F3C" w:rsidTr="00983128">
        <w:tc>
          <w:tcPr>
            <w:tcW w:w="4814" w:type="dxa"/>
            <w:vMerge/>
          </w:tcPr>
          <w:p w:rsidR="00512F3C" w:rsidRPr="00983128" w:rsidRDefault="00512F3C" w:rsidP="00B5394B">
            <w:pPr>
              <w:widowControl/>
              <w:spacing w:line="480" w:lineRule="exact"/>
              <w:jc w:val="left"/>
              <w:rPr>
                <w:rFonts w:asciiTheme="minorEastAsia" w:hAnsiTheme="minorEastAsia"/>
                <w:bCs/>
                <w:sz w:val="28"/>
                <w:szCs w:val="28"/>
              </w:rPr>
            </w:pPr>
          </w:p>
        </w:tc>
        <w:tc>
          <w:tcPr>
            <w:tcW w:w="4814" w:type="dxa"/>
          </w:tcPr>
          <w:p w:rsidR="00512F3C" w:rsidRPr="00B5394B" w:rsidRDefault="00512F3C" w:rsidP="00B5394B">
            <w:pPr>
              <w:pStyle w:val="a3"/>
              <w:widowControl/>
              <w:numPr>
                <w:ilvl w:val="0"/>
                <w:numId w:val="30"/>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入れ歯</w:t>
            </w:r>
          </w:p>
          <w:p w:rsidR="00512F3C" w:rsidRPr="00B5394B" w:rsidRDefault="00512F3C" w:rsidP="00B5394B">
            <w:pPr>
              <w:pStyle w:val="a3"/>
              <w:widowControl/>
              <w:numPr>
                <w:ilvl w:val="0"/>
                <w:numId w:val="30"/>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介護食</w:t>
            </w:r>
          </w:p>
          <w:p w:rsidR="00512F3C" w:rsidRPr="00B5394B" w:rsidRDefault="00512F3C" w:rsidP="00B5394B">
            <w:pPr>
              <w:pStyle w:val="a3"/>
              <w:widowControl/>
              <w:numPr>
                <w:ilvl w:val="0"/>
                <w:numId w:val="30"/>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大人用紙おむつ　など</w:t>
            </w:r>
          </w:p>
        </w:tc>
      </w:tr>
      <w:tr w:rsidR="00512F3C" w:rsidTr="00B5394B">
        <w:tc>
          <w:tcPr>
            <w:tcW w:w="4814" w:type="dxa"/>
            <w:vMerge/>
          </w:tcPr>
          <w:p w:rsidR="00512F3C" w:rsidRPr="00983128" w:rsidRDefault="00512F3C" w:rsidP="00B5394B">
            <w:pPr>
              <w:widowControl/>
              <w:spacing w:line="480" w:lineRule="exact"/>
              <w:jc w:val="left"/>
              <w:rPr>
                <w:rFonts w:asciiTheme="minorEastAsia" w:hAnsiTheme="minorEastAsia"/>
                <w:bCs/>
                <w:sz w:val="28"/>
                <w:szCs w:val="28"/>
              </w:rPr>
            </w:pPr>
          </w:p>
        </w:tc>
        <w:tc>
          <w:tcPr>
            <w:tcW w:w="4814" w:type="dxa"/>
            <w:shd w:val="clear" w:color="auto" w:fill="DAEEF3" w:themeFill="accent5" w:themeFillTint="33"/>
          </w:tcPr>
          <w:p w:rsidR="00512F3C" w:rsidRPr="00B5394B" w:rsidRDefault="00512F3C" w:rsidP="00B5394B">
            <w:pPr>
              <w:widowControl/>
              <w:spacing w:line="480" w:lineRule="exact"/>
              <w:jc w:val="left"/>
              <w:rPr>
                <w:rFonts w:asciiTheme="majorEastAsia" w:eastAsiaTheme="majorEastAsia" w:hAnsiTheme="majorEastAsia"/>
                <w:bCs/>
                <w:sz w:val="28"/>
                <w:szCs w:val="28"/>
              </w:rPr>
            </w:pPr>
            <w:r w:rsidRPr="00B5394B">
              <w:rPr>
                <w:rFonts w:asciiTheme="majorEastAsia" w:eastAsiaTheme="majorEastAsia" w:hAnsiTheme="majorEastAsia" w:hint="eastAsia"/>
                <w:bCs/>
                <w:sz w:val="28"/>
                <w:szCs w:val="28"/>
              </w:rPr>
              <w:t>疾患のある方</w:t>
            </w:r>
          </w:p>
        </w:tc>
      </w:tr>
      <w:tr w:rsidR="00512F3C" w:rsidTr="00983128">
        <w:tc>
          <w:tcPr>
            <w:tcW w:w="4814" w:type="dxa"/>
            <w:vMerge/>
          </w:tcPr>
          <w:p w:rsidR="00512F3C" w:rsidRPr="00983128" w:rsidRDefault="00512F3C" w:rsidP="00B5394B">
            <w:pPr>
              <w:widowControl/>
              <w:spacing w:line="480" w:lineRule="exact"/>
              <w:jc w:val="left"/>
              <w:rPr>
                <w:rFonts w:asciiTheme="minorEastAsia" w:hAnsiTheme="minorEastAsia"/>
                <w:bCs/>
                <w:sz w:val="28"/>
                <w:szCs w:val="28"/>
              </w:rPr>
            </w:pPr>
          </w:p>
        </w:tc>
        <w:tc>
          <w:tcPr>
            <w:tcW w:w="4814" w:type="dxa"/>
          </w:tcPr>
          <w:p w:rsidR="00512F3C" w:rsidRPr="00B5394B" w:rsidRDefault="00512F3C" w:rsidP="00B5394B">
            <w:pPr>
              <w:pStyle w:val="a3"/>
              <w:widowControl/>
              <w:numPr>
                <w:ilvl w:val="0"/>
                <w:numId w:val="31"/>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主治医の連絡先</w:t>
            </w:r>
          </w:p>
          <w:p w:rsidR="00512F3C" w:rsidRPr="00B5394B" w:rsidRDefault="00512F3C" w:rsidP="00B5394B">
            <w:pPr>
              <w:pStyle w:val="a3"/>
              <w:widowControl/>
              <w:numPr>
                <w:ilvl w:val="0"/>
                <w:numId w:val="31"/>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持病薬メモ（処方箋等）</w:t>
            </w:r>
          </w:p>
          <w:p w:rsidR="00512F3C" w:rsidRPr="00B5394B" w:rsidRDefault="00512F3C" w:rsidP="00B5394B">
            <w:pPr>
              <w:pStyle w:val="a3"/>
              <w:widowControl/>
              <w:numPr>
                <w:ilvl w:val="0"/>
                <w:numId w:val="31"/>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持病の薬　など</w:t>
            </w:r>
          </w:p>
        </w:tc>
      </w:tr>
      <w:tr w:rsidR="00512F3C" w:rsidTr="00B5394B">
        <w:tc>
          <w:tcPr>
            <w:tcW w:w="4814" w:type="dxa"/>
            <w:vMerge/>
          </w:tcPr>
          <w:p w:rsidR="00512F3C" w:rsidRPr="00983128" w:rsidRDefault="00512F3C" w:rsidP="00B5394B">
            <w:pPr>
              <w:widowControl/>
              <w:spacing w:line="480" w:lineRule="exact"/>
              <w:jc w:val="left"/>
              <w:rPr>
                <w:rFonts w:asciiTheme="minorEastAsia" w:hAnsiTheme="minorEastAsia"/>
                <w:bCs/>
                <w:sz w:val="28"/>
                <w:szCs w:val="28"/>
              </w:rPr>
            </w:pPr>
          </w:p>
        </w:tc>
        <w:tc>
          <w:tcPr>
            <w:tcW w:w="4814" w:type="dxa"/>
            <w:shd w:val="clear" w:color="auto" w:fill="DAEEF3" w:themeFill="accent5" w:themeFillTint="33"/>
          </w:tcPr>
          <w:p w:rsidR="00512F3C" w:rsidRPr="00962290" w:rsidRDefault="00512F3C" w:rsidP="00B5394B">
            <w:pPr>
              <w:widowControl/>
              <w:spacing w:line="480" w:lineRule="exact"/>
              <w:jc w:val="left"/>
              <w:rPr>
                <w:rFonts w:ascii="ＭＳ ゴシック" w:eastAsia="ＭＳ ゴシック" w:hAnsi="ＭＳ ゴシック"/>
                <w:bCs/>
                <w:sz w:val="28"/>
                <w:szCs w:val="28"/>
              </w:rPr>
            </w:pPr>
            <w:r w:rsidRPr="00962290">
              <w:rPr>
                <w:rFonts w:ascii="ＭＳ ゴシック" w:eastAsia="ＭＳ ゴシック" w:hAnsi="ＭＳ ゴシック" w:hint="eastAsia"/>
                <w:bCs/>
                <w:sz w:val="28"/>
                <w:szCs w:val="28"/>
              </w:rPr>
              <w:t>ペット</w:t>
            </w:r>
          </w:p>
        </w:tc>
      </w:tr>
      <w:tr w:rsidR="00512F3C" w:rsidTr="00983128">
        <w:tc>
          <w:tcPr>
            <w:tcW w:w="4814" w:type="dxa"/>
            <w:vMerge/>
          </w:tcPr>
          <w:p w:rsidR="00512F3C" w:rsidRPr="00983128" w:rsidRDefault="00512F3C" w:rsidP="00B5394B">
            <w:pPr>
              <w:widowControl/>
              <w:spacing w:line="480" w:lineRule="exact"/>
              <w:jc w:val="left"/>
              <w:rPr>
                <w:rFonts w:asciiTheme="minorEastAsia" w:hAnsiTheme="minorEastAsia"/>
                <w:bCs/>
                <w:sz w:val="28"/>
                <w:szCs w:val="28"/>
              </w:rPr>
            </w:pPr>
          </w:p>
        </w:tc>
        <w:tc>
          <w:tcPr>
            <w:tcW w:w="4814" w:type="dxa"/>
          </w:tcPr>
          <w:p w:rsidR="00512F3C" w:rsidRPr="00B5394B" w:rsidRDefault="00512F3C" w:rsidP="00B5394B">
            <w:pPr>
              <w:pStyle w:val="a3"/>
              <w:widowControl/>
              <w:numPr>
                <w:ilvl w:val="0"/>
                <w:numId w:val="32"/>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動物病院連絡先</w:t>
            </w:r>
          </w:p>
          <w:p w:rsidR="00512F3C" w:rsidRPr="00B5394B" w:rsidRDefault="00512F3C" w:rsidP="00B5394B">
            <w:pPr>
              <w:pStyle w:val="a3"/>
              <w:widowControl/>
              <w:numPr>
                <w:ilvl w:val="0"/>
                <w:numId w:val="32"/>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リード</w:t>
            </w:r>
          </w:p>
          <w:p w:rsidR="00B5394B" w:rsidRPr="00B5394B" w:rsidRDefault="00B5394B" w:rsidP="00B5394B">
            <w:pPr>
              <w:pStyle w:val="a3"/>
              <w:widowControl/>
              <w:numPr>
                <w:ilvl w:val="0"/>
                <w:numId w:val="32"/>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ケージ</w:t>
            </w:r>
          </w:p>
          <w:p w:rsidR="00512F3C" w:rsidRPr="00B5394B" w:rsidRDefault="00512F3C" w:rsidP="00B5394B">
            <w:pPr>
              <w:pStyle w:val="a3"/>
              <w:widowControl/>
              <w:numPr>
                <w:ilvl w:val="0"/>
                <w:numId w:val="32"/>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ペット用食品</w:t>
            </w:r>
          </w:p>
          <w:p w:rsidR="00512F3C" w:rsidRPr="00B5394B" w:rsidRDefault="00512F3C" w:rsidP="00B5394B">
            <w:pPr>
              <w:pStyle w:val="a3"/>
              <w:widowControl/>
              <w:numPr>
                <w:ilvl w:val="0"/>
                <w:numId w:val="32"/>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排泄用品　など</w:t>
            </w:r>
          </w:p>
        </w:tc>
      </w:tr>
    </w:tbl>
    <w:p w:rsidR="00B5394B" w:rsidRDefault="00B5394B">
      <w:pPr>
        <w:widowControl/>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br w:type="page"/>
      </w:r>
    </w:p>
    <w:p w:rsidR="00633952" w:rsidRPr="005D146D" w:rsidRDefault="00633952" w:rsidP="00633952">
      <w:pPr>
        <w:rPr>
          <w:rFonts w:ascii="HGP創英角ｺﾞｼｯｸUB" w:eastAsia="HGP創英角ｺﾞｼｯｸUB" w:hAnsi="HGP創英角ｺﾞｼｯｸUB"/>
          <w:sz w:val="44"/>
          <w:szCs w:val="44"/>
        </w:rPr>
      </w:pPr>
      <w:r w:rsidRPr="005D146D">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1939840" behindDoc="0" locked="0" layoutInCell="1" allowOverlap="1" wp14:anchorId="213FA952" wp14:editId="224F6424">
                <wp:simplePos x="0" y="0"/>
                <wp:positionH relativeFrom="column">
                  <wp:posOffset>-91440</wp:posOffset>
                </wp:positionH>
                <wp:positionV relativeFrom="paragraph">
                  <wp:posOffset>440690</wp:posOffset>
                </wp:positionV>
                <wp:extent cx="6600825" cy="343535"/>
                <wp:effectExtent l="0" t="0" r="28575" b="18415"/>
                <wp:wrapNone/>
                <wp:docPr id="354" name="角丸四角形 354"/>
                <wp:cNvGraphicFramePr/>
                <a:graphic xmlns:a="http://schemas.openxmlformats.org/drawingml/2006/main">
                  <a:graphicData uri="http://schemas.microsoft.com/office/word/2010/wordprocessingShape">
                    <wps:wsp>
                      <wps:cNvSpPr/>
                      <wps:spPr>
                        <a:xfrm>
                          <a:off x="0" y="0"/>
                          <a:ext cx="6600825" cy="343535"/>
                        </a:xfrm>
                        <a:prstGeom prst="roundRect">
                          <a:avLst>
                            <a:gd name="adj" fmla="val 10145"/>
                          </a:avLst>
                        </a:prstGeom>
                        <a:solidFill>
                          <a:sysClr val="window" lastClr="FFFFFF"/>
                        </a:solidFill>
                        <a:ln w="12700" cap="flat" cmpd="sng" algn="ctr">
                          <a:solidFill>
                            <a:sysClr val="windowText" lastClr="000000"/>
                          </a:solidFill>
                          <a:prstDash val="solid"/>
                        </a:ln>
                        <a:effectLst/>
                      </wps:spPr>
                      <wps:txbx>
                        <w:txbxContent>
                          <w:p w:rsidR="009A3921" w:rsidRPr="005D146D" w:rsidRDefault="009A3921" w:rsidP="00633952">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w:t>
                            </w:r>
                            <w:r w:rsidRPr="000F3F9A">
                              <w:rPr>
                                <w:rFonts w:asciiTheme="minorEastAsia" w:hAnsiTheme="minorEastAsia" w:hint="eastAsia"/>
                                <w:color w:val="FF0000"/>
                                <w:sz w:val="24"/>
                                <w:szCs w:val="24"/>
                              </w:rPr>
                              <w:t>フェイスシールド</w:t>
                            </w:r>
                            <w:r w:rsidRPr="000F3F9A">
                              <w:rPr>
                                <w:rFonts w:asciiTheme="minorEastAsia" w:hAnsiTheme="minorEastAsia"/>
                                <w:color w:val="FF0000"/>
                                <w:sz w:val="24"/>
                                <w:szCs w:val="24"/>
                              </w:rPr>
                              <w:t>、</w:t>
                            </w:r>
                            <w:r>
                              <w:rPr>
                                <w:rFonts w:asciiTheme="minorEastAsia" w:hAnsiTheme="minorEastAsia" w:hint="eastAsia"/>
                                <w:sz w:val="24"/>
                                <w:szCs w:val="24"/>
                              </w:rPr>
                              <w:t>手袋</w:t>
                            </w:r>
                            <w:r w:rsidRPr="000F3F9A">
                              <w:rPr>
                                <w:rFonts w:asciiTheme="minorEastAsia" w:hAnsiTheme="minorEastAsia" w:hint="eastAsia"/>
                                <w:color w:val="FF0000"/>
                                <w:sz w:val="24"/>
                                <w:szCs w:val="24"/>
                              </w:rPr>
                              <w:t>（清掃用）</w:t>
                            </w:r>
                            <w:r>
                              <w:rPr>
                                <w:rFonts w:asciiTheme="minorEastAsia" w:hAnsiTheme="minorEastAsia" w:hint="eastAsia"/>
                                <w:sz w:val="24"/>
                                <w:szCs w:val="24"/>
                              </w:rPr>
                              <w:t>、前掛け</w:t>
                            </w:r>
                            <w:r w:rsidRPr="00B03896">
                              <w:rPr>
                                <w:rFonts w:asciiTheme="minorEastAsia" w:hAnsiTheme="minorEastAsia" w:hint="eastAsia"/>
                                <w:sz w:val="18"/>
                                <w:szCs w:val="18"/>
                              </w:rPr>
                              <w:t>など</w:t>
                            </w:r>
                            <w:r w:rsidRPr="00F602F3">
                              <w:rPr>
                                <w:rFonts w:asciiTheme="minorEastAsia" w:hAnsiTheme="minorEastAsia" w:hint="eastAsia"/>
                                <w:szCs w:val="21"/>
                              </w:rPr>
                              <w:t>（使い捨てできるものを利用）</w:t>
                            </w:r>
                          </w:p>
                          <w:p w:rsidR="009A3921" w:rsidRPr="005D146D" w:rsidRDefault="009A3921" w:rsidP="00633952">
                            <w:pPr>
                              <w:spacing w:line="400" w:lineRule="exact"/>
                              <w:jc w:val="left"/>
                              <w:rPr>
                                <w:rFonts w:asciiTheme="minorEastAsia" w:hAnsiTheme="minorEastAsia"/>
                                <w:sz w:val="24"/>
                                <w:szCs w:val="24"/>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FA952" id="角丸四角形 354" o:spid="_x0000_s1256" style="position:absolute;left:0;text-align:left;margin-left:-7.2pt;margin-top:34.7pt;width:519.75pt;height:27.0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MfqwIAAEUFAAAOAAAAZHJzL2Uyb0RvYy54bWysVL1u2zAQ3gv0HQjujWQ7dgMjcmAkcFEg&#10;SIImRWaaoiwVFMmStCX3Mbp269JXyNK3aYA+Rj9SspM0mYpqoO6O9/vdHY9P2lqSjbCu0iqjg4OU&#10;EqG4ziu1yujHm8WbI0qcZypnUiuR0a1w9GT2+tVxY6ZiqEstc2EJnCg3bUxGS+/NNEkcL0XN3IE2&#10;QuGy0LZmHqxdJbllDbzXMhmm6SRptM2N1Vw4B+lZd0ln0X9RCO4vi8IJT2RGkZuPp43nMpzJ7JhN&#10;V5aZsuJ9GuwfsqhZpRB07+qMeUbWtnrmqq641U4X/oDrOtFFUXERa0A1g/Svaq5LZkSsBeA4s4fJ&#10;/T+3/GJzZUmVZ3Q0PqREsRpN+v3j66+7u/tv30Dc//xOwhWAaoybQv/aXNmecyBD1W1h6/BHPaSN&#10;4G734IrWEw7hZJKmR8MxJRx3o8PReDQOTpMHa2Odfyd0TQKRUavXKv+ADkZg2ebc+Yhw3mfJ8k+U&#10;FLVEvzZMkkE6ONx57JXhe+czWDotq3xRSRmZrTuVlsAyo5inXDeUSOY8hBldxK9P74mZVKTBnA/f&#10;ppgmzjCxhWQeZG2AoVMrSphcYRW4tzHvJ9buWdAbwPMocBq/lwKHQs6YK7uMo9deTapQj4jDDowC&#10;pqFTXW8C5dtlG1s8GE6CTZAtdb5F463uNsIZvqgQ4RwIXDELSFEe1tpf4iikRs26pygptf3ykjzo&#10;YzJxS0mDlQIen9fMCtT3XmFmR5iAsIORAWEfS5c7qVrXpxpNGeDhMDySQdfLHVlYXd9i6+chGq6Y&#10;4ojZId4zp75bcbwbXMznUQ37Zpg/V9eGB+cBs4DpTXvLrOlHzqMbF3q3dmwa56gb0gfdYKn0fO11&#10;Ue3R7vDsoceuxsHu35XwGDzmo9bD6zf7AwAA//8DAFBLAwQUAAYACAAAACEARoQLNt4AAAALAQAA&#10;DwAAAGRycy9kb3ducmV2LnhtbEyPwU7DMAyG70i8Q2QkblvSrp2gNJ0AiSMSDA4cs8ZrCo1TJdmW&#10;vT3ZCU625U+/P7ebZCd2RB9GRxKKpQCG1Ds90iDh8+NlcQcsREVaTY5QwhkDbLrrq1Y12p3oHY/b&#10;OLAcQqFREkyMc8N56A1aFZZuRsq7vfNWxTz6gWuvTjncTrwUYs2tGilfMGrGZ4P9z/ZgJQxGpbfX&#10;7/2Xr59Svzr7aoqikvL2Jj0+AIuY4h8MF/2sDl122rkD6cAmCYuiqjIqYX2f6wUQZV0A2+WuXNXA&#10;u5b//6H7BQAA//8DAFBLAQItABQABgAIAAAAIQC2gziS/gAAAOEBAAATAAAAAAAAAAAAAAAAAAAA&#10;AABbQ29udGVudF9UeXBlc10ueG1sUEsBAi0AFAAGAAgAAAAhADj9If/WAAAAlAEAAAsAAAAAAAAA&#10;AAAAAAAALwEAAF9yZWxzLy5yZWxzUEsBAi0AFAAGAAgAAAAhAEVmcx+rAgAARQUAAA4AAAAAAAAA&#10;AAAAAAAALgIAAGRycy9lMm9Eb2MueG1sUEsBAi0AFAAGAAgAAAAhAEaECzbeAAAACwEAAA8AAAAA&#10;AAAAAAAAAAAABQUAAGRycy9kb3ducmV2LnhtbFBLBQYAAAAABAAEAPMAAAAQBgAAAAA=&#10;" fillcolor="window" strokecolor="windowText" strokeweight="1pt">
                <v:textbox inset="1mm,0,1mm,0">
                  <w:txbxContent>
                    <w:p w:rsidR="009A3921" w:rsidRPr="005D146D" w:rsidRDefault="009A3921" w:rsidP="00633952">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w:t>
                      </w:r>
                      <w:r w:rsidRPr="000F3F9A">
                        <w:rPr>
                          <w:rFonts w:asciiTheme="minorEastAsia" w:hAnsiTheme="minorEastAsia" w:hint="eastAsia"/>
                          <w:color w:val="FF0000"/>
                          <w:sz w:val="24"/>
                          <w:szCs w:val="24"/>
                        </w:rPr>
                        <w:t>フェイスシールド</w:t>
                      </w:r>
                      <w:r w:rsidRPr="000F3F9A">
                        <w:rPr>
                          <w:rFonts w:asciiTheme="minorEastAsia" w:hAnsiTheme="minorEastAsia"/>
                          <w:color w:val="FF0000"/>
                          <w:sz w:val="24"/>
                          <w:szCs w:val="24"/>
                        </w:rPr>
                        <w:t>、</w:t>
                      </w:r>
                      <w:r>
                        <w:rPr>
                          <w:rFonts w:asciiTheme="minorEastAsia" w:hAnsiTheme="minorEastAsia" w:hint="eastAsia"/>
                          <w:sz w:val="24"/>
                          <w:szCs w:val="24"/>
                        </w:rPr>
                        <w:t>手袋</w:t>
                      </w:r>
                      <w:r w:rsidRPr="000F3F9A">
                        <w:rPr>
                          <w:rFonts w:asciiTheme="minorEastAsia" w:hAnsiTheme="minorEastAsia" w:hint="eastAsia"/>
                          <w:color w:val="FF0000"/>
                          <w:sz w:val="24"/>
                          <w:szCs w:val="24"/>
                        </w:rPr>
                        <w:t>（清掃用）</w:t>
                      </w:r>
                      <w:r>
                        <w:rPr>
                          <w:rFonts w:asciiTheme="minorEastAsia" w:hAnsiTheme="minorEastAsia" w:hint="eastAsia"/>
                          <w:sz w:val="24"/>
                          <w:szCs w:val="24"/>
                        </w:rPr>
                        <w:t>、前掛け</w:t>
                      </w:r>
                      <w:r w:rsidRPr="00B03896">
                        <w:rPr>
                          <w:rFonts w:asciiTheme="minorEastAsia" w:hAnsiTheme="minorEastAsia" w:hint="eastAsia"/>
                          <w:sz w:val="18"/>
                          <w:szCs w:val="18"/>
                        </w:rPr>
                        <w:t>など</w:t>
                      </w:r>
                      <w:r w:rsidRPr="00F602F3">
                        <w:rPr>
                          <w:rFonts w:asciiTheme="minorEastAsia" w:hAnsiTheme="minorEastAsia" w:hint="eastAsia"/>
                          <w:szCs w:val="21"/>
                        </w:rPr>
                        <w:t>（使い捨てできるものを利用）</w:t>
                      </w:r>
                    </w:p>
                    <w:p w:rsidR="009A3921" w:rsidRPr="005D146D" w:rsidRDefault="009A3921" w:rsidP="00633952">
                      <w:pPr>
                        <w:spacing w:line="400" w:lineRule="exact"/>
                        <w:jc w:val="left"/>
                        <w:rPr>
                          <w:rFonts w:asciiTheme="minorEastAsia" w:hAnsiTheme="minorEastAsia"/>
                          <w:sz w:val="24"/>
                          <w:szCs w:val="24"/>
                        </w:rPr>
                      </w:pPr>
                    </w:p>
                  </w:txbxContent>
                </v:textbox>
              </v:roundrect>
            </w:pict>
          </mc:Fallback>
        </mc:AlternateContent>
      </w:r>
      <w:r w:rsidRPr="005D146D">
        <w:rPr>
          <w:rFonts w:ascii="HGP創英角ｺﾞｼｯｸUB" w:eastAsia="HGP創英角ｺﾞｼｯｸUB" w:hAnsi="HGP創英角ｺﾞｼｯｸUB" w:hint="eastAsia"/>
          <w:sz w:val="44"/>
          <w:szCs w:val="44"/>
        </w:rPr>
        <w:t>トイレの清掃当番がやること</w:t>
      </w:r>
    </w:p>
    <w:p w:rsidR="00633952" w:rsidRPr="005D146D" w:rsidRDefault="00633952" w:rsidP="00633952">
      <w:pPr>
        <w:spacing w:line="440" w:lineRule="exact"/>
        <w:ind w:firstLineChars="450" w:firstLine="1260"/>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940864" behindDoc="0" locked="0" layoutInCell="1" allowOverlap="1" wp14:anchorId="5AC17924" wp14:editId="4B513F88">
                <wp:simplePos x="0" y="0"/>
                <wp:positionH relativeFrom="column">
                  <wp:posOffset>-11166</wp:posOffset>
                </wp:positionH>
                <wp:positionV relativeFrom="paragraph">
                  <wp:posOffset>21590</wp:posOffset>
                </wp:positionV>
                <wp:extent cx="534838" cy="274320"/>
                <wp:effectExtent l="0" t="0" r="17780" b="11430"/>
                <wp:wrapNone/>
                <wp:docPr id="355" name="角丸四角形 355"/>
                <wp:cNvGraphicFramePr/>
                <a:graphic xmlns:a="http://schemas.openxmlformats.org/drawingml/2006/main">
                  <a:graphicData uri="http://schemas.microsoft.com/office/word/2010/wordprocessingShape">
                    <wps:wsp>
                      <wps:cNvSpPr/>
                      <wps:spPr>
                        <a:xfrm>
                          <a:off x="0" y="0"/>
                          <a:ext cx="534838" cy="274320"/>
                        </a:xfrm>
                        <a:prstGeom prst="roundRect">
                          <a:avLst/>
                        </a:prstGeom>
                        <a:solidFill>
                          <a:sysClr val="window" lastClr="FFFFFF"/>
                        </a:solidFill>
                        <a:ln w="25400" cap="flat" cmpd="sng" algn="ctr">
                          <a:solidFill>
                            <a:sysClr val="windowText" lastClr="000000"/>
                          </a:solidFill>
                          <a:prstDash val="solid"/>
                        </a:ln>
                        <a:effectLst/>
                      </wps:spPr>
                      <wps:txbx>
                        <w:txbxContent>
                          <w:p w:rsidR="009A3921" w:rsidRPr="00B03896" w:rsidRDefault="009A3921" w:rsidP="00633952">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17924" id="角丸四角形 355" o:spid="_x0000_s1257" style="position:absolute;left:0;text-align:left;margin-left:-.9pt;margin-top:1.7pt;width:42.1pt;height:21.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ddjwIAABAFAAAOAAAAZHJzL2Uyb0RvYy54bWysVEtu2zAQ3RfoHQjuG/kTt4EROTASuCgQ&#10;JEGTImuaIi0BFMmStCX3GN1m102vkE1v0wA9Rh8pOf9VUS2oITmc4XvzhodHba3IRjhfGZ3T4d6A&#10;EqG5KSq9yumXq8W7A0p8YLpgymiR063w9Gj29s1hY6diZEqjCuEIgmg/bWxOyxDsNMs8L0XN/J6x&#10;QmNTGlezgKlbZYVjDaLXKhsNBu+zxrjCOsOF91g96TbpLMWXUvBwLqUXgaic4m4hjS6Nyzhms0M2&#10;XTlmy4r312D/cIuaVRpJ70OdsMDI2lUvQtUVd8YbGfa4qTMjZcVFwgA0w8EzNJclsyJhATne3tPk&#10;/19Yfra5cKQqcjqeTCjRrEaR/vz8/vv29u7mBsbdrx8kboGoxvop/C/thetnHmZE3UpXxz/wkDaR&#10;u70nV7SBcCxOxvsHY6iBY2v0YX88SuRnD4et8+GjMDWJRk6dWeviMwqYeGWbUx+QFf47v5jQG1UV&#10;i0qpNNn6Y+XIhqHWkEhhGkoU8wGLOV2kL8JAiCfHlCYNrjTZH0AgnEGEUrEAs7agxesVJUytoG4e&#10;XLrLk9P+RdIrIH6UeJC+1xJHICfMl92NU9TeTemIRyT99rgj+R3d0Qrtsk1VG44+xDNxbWmKLWrp&#10;TCdyb/miQoZTMHDBHFQNeOjUcI5BKgPMprcoKY379tp69IfYsEtJgy4BH1/XzAng+6Qhw9hSO8Pt&#10;jOXO0Ov62KAYQ7wBlicTB1xQO1M6U1+jgecxC7aY5sjVMd1PjkPXrXgCuJjPkxtax7Jwqi8tj8Ej&#10;V5HLq/aaOdvLJ6AKZ2bXQWz6TECdbzypzXwdjKySuh54hE7iBG2XFNM/EbGvH8+T18NDNvsLAAD/&#10;/wMAUEsDBBQABgAIAAAAIQCM5RFD2QAAAAYBAAAPAAAAZHJzL2Rvd25yZXYueG1sTM7BTsMwDAbg&#10;OxLvEBmJ25ZuVNUodSc0Ce50IHH0mtAWEqdq0q28PeYEJ8v6rd9ftV+8U2c7xSEwwmadgbLcBjNw&#10;h/B6fFrtQMVEbMgFtgjfNsK+vr6qqDThwi/23KROSQnHkhD6lMZS69j21lNch9GyZB9h8pRknTpt&#10;JrpIuXd6m2WF9jSwfOhptIfetl/N7BFCQZ/uOOf35N6iaWLx3h6ec8Tbm+XxAVSyS/o7hl++0KEW&#10;0ynMbKJyCKuNyBPCXQ5K4t1W5gkhLwrQdaX/8+sfAAAA//8DAFBLAQItABQABgAIAAAAIQC2gziS&#10;/gAAAOEBAAATAAAAAAAAAAAAAAAAAAAAAABbQ29udGVudF9UeXBlc10ueG1sUEsBAi0AFAAGAAgA&#10;AAAhADj9If/WAAAAlAEAAAsAAAAAAAAAAAAAAAAALwEAAF9yZWxzLy5yZWxzUEsBAi0AFAAGAAgA&#10;AAAhAN2dx12PAgAAEAUAAA4AAAAAAAAAAAAAAAAALgIAAGRycy9lMm9Eb2MueG1sUEsBAi0AFAAG&#10;AAgAAAAhAIzlEUPZAAAABgEAAA8AAAAAAAAAAAAAAAAA6QQAAGRycy9kb3ducmV2LnhtbFBLBQYA&#10;AAAABAAEAPMAAADvBQAAAAA=&#10;" fillcolor="window" strokecolor="windowText" strokeweight="2pt">
                <v:textbox inset="0,0,0,0">
                  <w:txbxContent>
                    <w:p w:rsidR="009A3921" w:rsidRPr="00B03896" w:rsidRDefault="009A3921" w:rsidP="00633952">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v:textbox>
              </v:roundrect>
            </w:pict>
          </mc:Fallback>
        </mc:AlternateContent>
      </w:r>
      <w:r w:rsidRPr="005D146D">
        <w:rPr>
          <w:rFonts w:asciiTheme="majorEastAsia" w:eastAsiaTheme="majorEastAsia" w:hAnsiTheme="majorEastAsia" w:hint="eastAsia"/>
          <w:sz w:val="28"/>
          <w:szCs w:val="28"/>
        </w:rPr>
        <w:t xml:space="preserve">　 </w:t>
      </w:r>
    </w:p>
    <w:p w:rsidR="00633952" w:rsidRPr="005D146D" w:rsidRDefault="00633952" w:rsidP="00633952">
      <w:pPr>
        <w:spacing w:line="440" w:lineRule="exact"/>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934720" behindDoc="0" locked="0" layoutInCell="1" allowOverlap="1" wp14:anchorId="06FF1C00" wp14:editId="03E1EC71">
                <wp:simplePos x="0" y="0"/>
                <wp:positionH relativeFrom="column">
                  <wp:posOffset>-20691</wp:posOffset>
                </wp:positionH>
                <wp:positionV relativeFrom="paragraph">
                  <wp:posOffset>207010</wp:posOffset>
                </wp:positionV>
                <wp:extent cx="551815" cy="464820"/>
                <wp:effectExtent l="0" t="0" r="19685" b="11430"/>
                <wp:wrapNone/>
                <wp:docPr id="356" name="角丸四角形 356"/>
                <wp:cNvGraphicFramePr/>
                <a:graphic xmlns:a="http://schemas.openxmlformats.org/drawingml/2006/main">
                  <a:graphicData uri="http://schemas.microsoft.com/office/word/2010/wordprocessingShape">
                    <wps:wsp>
                      <wps:cNvSpPr/>
                      <wps:spPr>
                        <a:xfrm>
                          <a:off x="0" y="0"/>
                          <a:ext cx="551815" cy="464820"/>
                        </a:xfrm>
                        <a:prstGeom prst="roundRect">
                          <a:avLst/>
                        </a:prstGeom>
                        <a:solidFill>
                          <a:sysClr val="window" lastClr="FFFFFF"/>
                        </a:solidFill>
                        <a:ln w="25400" cap="flat" cmpd="sng" algn="ctr">
                          <a:solidFill>
                            <a:sysClr val="windowText" lastClr="000000"/>
                          </a:solidFill>
                          <a:prstDash val="solid"/>
                        </a:ln>
                        <a:effectLst/>
                      </wps:spPr>
                      <wps:txbx>
                        <w:txbxContent>
                          <w:p w:rsidR="009A3921" w:rsidRDefault="009A3921" w:rsidP="00633952">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掃除</w:t>
                            </w:r>
                          </w:p>
                          <w:p w:rsidR="009A3921" w:rsidRPr="00B03896" w:rsidRDefault="009A3921" w:rsidP="00633952">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F1C00" id="角丸四角形 356" o:spid="_x0000_s1258" style="position:absolute;margin-left:-1.65pt;margin-top:16.3pt;width:43.45pt;height:36.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M4kAIAABAFAAAOAAAAZHJzL2Uyb0RvYy54bWysVEtu2zAQ3RfoHQjuG9luHBhG5MBI4KJA&#10;kARNiqxpirQEUCRL0pbcY3SbXTe9Qja5TQP0GH2k5PxXRbWghuRwhu/NGx4etbUiG+F8ZXROh3sD&#10;SoTmpqj0KqdfrxYfJpT4wHTBlNEip1vh6dHs/bvDxk7FyJRGFcIRBNF+2ticliHYaZZ5Xoqa+T1j&#10;hcamNK5mAVO3ygrHGkSvVTYaDA6yxrjCOsOF91g96TbpLMWXUvBwLqUXgaic4m4hjS6Nyzhms0M2&#10;XTlmy4r312D/cIuaVRpJH0KdsMDI2lWvQtUVd8YbGfa4qTMjZcVFwgA0w8ELNJclsyJhATnePtDk&#10;/19Yfra5cKQqcvpxfECJZjWK9OfXj9+3t/c3NzDu736SuAWiGuun8L+0F66feZgRdStdHf/AQ9pE&#10;7vaBXNEGwrE4Hg8nwzElHFv7B/uTUSI/ezxsnQ+fhKlJNHLqzFoXX1DAxCvbnPqArPDf+cWE3qiq&#10;WFRKpcnWHytHNgy1hkQK01CimA9YzOkifREGQjw7pjRpcjoa7w8gEM4gQqlYgFlb0OL1ihKmVlA3&#10;Dy7d5dlp/yrpFRA/STxI31uJI5AT5svuxilq76Z0xCOSfnvckfyO7miFdtmmqg1Hk3gmri1NsUUt&#10;nelE7i1fVMhwCgYumIOqAQ+dGs4xSGWA2fQWJaVx399aj/4QG3YpadAl4OPbmjkBfJ81ZBhbame4&#10;nbHcGXpdHxsUY4g3wPJk4oALamdKZ+prNPA8ZsEW0xy5Oqb7yXHouhVPABfzeXJD61gWTvWl5TF4&#10;5CpyedVeM2d7+QRU4czsOohNXwio840ntZmvg5FVUtcjj9BJnKDtkmL6JyL29dN58np8yGZ/AQAA&#10;//8DAFBLAwQUAAYACAAAACEAos5fe9sAAAAIAQAADwAAAGRycy9kb3ducmV2LnhtbEyPwU7DMAyG&#10;70h7h8iTuG0p66hKaTpNk8adbkgcvSa0hcSpmnQrb485wcmy/k+/P5e72VlxNWPoPSl4WCcgDDVe&#10;99QqOJ+OqxxEiEgarSej4NsE2FWLuxIL7W/0aq51bAWXUChQQRfjUEgZms44DGs/GOLsw48OI69j&#10;K/WINy53Vm6SJJMOe+ILHQ7m0Jnmq56cAp/hpz1N2ye0b0HXIXtvDi9bpe6X8/4ZRDRz/IPhV5/V&#10;oWKni59IB2EVrNKUSQXpJgPBeZ7yvDCXPOYgq1L+f6D6AQAA//8DAFBLAQItABQABgAIAAAAIQC2&#10;gziS/gAAAOEBAAATAAAAAAAAAAAAAAAAAAAAAABbQ29udGVudF9UeXBlc10ueG1sUEsBAi0AFAAG&#10;AAgAAAAhADj9If/WAAAAlAEAAAsAAAAAAAAAAAAAAAAALwEAAF9yZWxzLy5yZWxzUEsBAi0AFAAG&#10;AAgAAAAhAO8vAziQAgAAEAUAAA4AAAAAAAAAAAAAAAAALgIAAGRycy9lMm9Eb2MueG1sUEsBAi0A&#10;FAAGAAgAAAAhAKLOX3vbAAAACAEAAA8AAAAAAAAAAAAAAAAA6gQAAGRycy9kb3ducmV2LnhtbFBL&#10;BQYAAAAABAAEAPMAAADyBQAAAAA=&#10;" fillcolor="window" strokecolor="windowText" strokeweight="2pt">
                <v:textbox inset="0,0,0,0">
                  <w:txbxContent>
                    <w:p w:rsidR="009A3921" w:rsidRDefault="009A3921" w:rsidP="00633952">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掃除</w:t>
                      </w:r>
                    </w:p>
                    <w:p w:rsidR="009A3921" w:rsidRPr="00B03896" w:rsidRDefault="009A3921" w:rsidP="00633952">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v:textbox>
              </v:roundrect>
            </w:pict>
          </mc:Fallback>
        </mc:AlternateContent>
      </w: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933696" behindDoc="0" locked="0" layoutInCell="1" allowOverlap="1" wp14:anchorId="0D38669F" wp14:editId="47C5A4BF">
                <wp:simplePos x="0" y="0"/>
                <wp:positionH relativeFrom="column">
                  <wp:posOffset>-90805</wp:posOffset>
                </wp:positionH>
                <wp:positionV relativeFrom="paragraph">
                  <wp:posOffset>139065</wp:posOffset>
                </wp:positionV>
                <wp:extent cx="6055360" cy="603250"/>
                <wp:effectExtent l="0" t="0" r="21590" b="25400"/>
                <wp:wrapNone/>
                <wp:docPr id="357" name="角丸四角形 357"/>
                <wp:cNvGraphicFramePr/>
                <a:graphic xmlns:a="http://schemas.openxmlformats.org/drawingml/2006/main">
                  <a:graphicData uri="http://schemas.microsoft.com/office/word/2010/wordprocessingShape">
                    <wps:wsp>
                      <wps:cNvSpPr/>
                      <wps:spPr>
                        <a:xfrm>
                          <a:off x="0" y="0"/>
                          <a:ext cx="6055360" cy="603250"/>
                        </a:xfrm>
                        <a:prstGeom prst="roundRect">
                          <a:avLst>
                            <a:gd name="adj" fmla="val 10145"/>
                          </a:avLst>
                        </a:prstGeom>
                        <a:solidFill>
                          <a:sysClr val="window" lastClr="FFFFFF"/>
                        </a:solidFill>
                        <a:ln w="12700" cap="flat" cmpd="sng" algn="ctr">
                          <a:solidFill>
                            <a:sysClr val="windowText" lastClr="000000"/>
                          </a:solidFill>
                          <a:prstDash val="solid"/>
                        </a:ln>
                        <a:effectLst/>
                      </wps:spPr>
                      <wps:txbx>
                        <w:txbxContent>
                          <w:p w:rsidR="009A3921" w:rsidRPr="005D146D" w:rsidRDefault="009A3921" w:rsidP="00633952">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ぞうきん、バケツ、洗剤、ビニル袋、ごみ袋、新聞紙</w:t>
                            </w:r>
                            <w:r w:rsidRPr="00427B3B">
                              <w:rPr>
                                <w:rFonts w:asciiTheme="minorEastAsia" w:hAnsiTheme="minorEastAsia" w:hint="eastAsia"/>
                                <w:sz w:val="18"/>
                                <w:szCs w:val="24"/>
                              </w:rPr>
                              <w:t>など</w:t>
                            </w:r>
                            <w:r w:rsidRPr="005D146D">
                              <w:rPr>
                                <w:rFonts w:asciiTheme="minorEastAsia" w:hAnsiTheme="minorEastAsia" w:hint="eastAsia"/>
                                <w:sz w:val="24"/>
                                <w:szCs w:val="24"/>
                              </w:rPr>
                              <w:t>のいらない紙</w:t>
                            </w:r>
                          </w:p>
                          <w:p w:rsidR="009A3921" w:rsidRPr="005D146D" w:rsidRDefault="009A3921" w:rsidP="00633952">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5D146D">
                              <w:rPr>
                                <w:rFonts w:asciiTheme="minorEastAsia" w:hAnsiTheme="minorEastAsia" w:hint="eastAsia"/>
                                <w:sz w:val="20"/>
                                <w:szCs w:val="20"/>
                              </w:rPr>
                              <w:t>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8669F" id="角丸四角形 357" o:spid="_x0000_s1259" style="position:absolute;margin-left:-7.15pt;margin-top:10.95pt;width:476.8pt;height:4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fsqQIAAEUFAAAOAAAAZHJzL2Uyb0RvYy54bWysVL1u2zAQ3gv0HQjujWSndlojcmAkcFEg&#10;SIImRWaaoiwVFMmStCX3Mbpmy9JXyNK3aYA+Rj9SspM0mYpqoO6O9/vdHQ+P2lqStbCu0iqjg72U&#10;EqG4ziu1zOjnq/mbd5Q4z1TOpFYioxvh6NH09avDxkzEUJda5sISOFFu0piMlt6bSZI4XoqauT1t&#10;hMJloW3NPFi7THLLGnivZTJM03HSaJsbq7lwDtKT7pJOo/+iENyfF4UTnsiMIjcfTxvPRTiT6SGb&#10;LC0zZcX7NNg/ZFGzSiHoztUJ84ysbPXMVV1xq50u/B7XdaKLouIi1oBqBulf1VyWzIhYC8BxZgeT&#10;+39u+dn6wpIqz+j+6IASxWo06feP77/u7u5vbkDc/7wl4QpANcZNoH9pLmzPOZCh6rawdfijHtJG&#10;cDc7cEXrCYdwnI5G+2P0gONunO4PRxH95MHaWOc/CF2TQGTU6pXKP6GDEVi2PnU+Ipz3WbL8CyVF&#10;LdGvNZNkkA7ejkKa8Ngrg9r6DJZOyyqfV1JGZuOOpSWwzCjmKdcNJZI5D2FG5/HrnT0xk4o0mPPh&#10;QRoqYZjYQjIPsjbA0KklJUwusQrc25j3E2v3LOgV4HkUOI3fS4FDISfMlV3G0WuvJlWoR8RhB0YB&#10;gdCprjeB8u2ijS0eDN8HmyBb6HyDxlvdbYQzfF4hwikQuGAWkKI8rLU/x1FIjZp1T1FSavvtJXnQ&#10;x2TilpIGKwU8vq6YFajvo8LMovsBNR8ZEPaxdLGVqlV9rNGUAR4OwyMZdL3ckoXV9TW2fhai4Yop&#10;jpgd4j1z7LsVx7vBxWwW1bBvhvlTdWl4cB4wC5hetdfMmn7kPLpxprdr189RN1IPusFS6dnK66La&#10;od3h2UOPXY1j2L8r4TF4zEeth9dv+gcAAP//AwBQSwMEFAAGAAgAAAAhALW4ADzeAAAACgEAAA8A&#10;AABkcnMvZG93bnJldi54bWxMj8tOwzAQRfdI/IM1SOxaJ02oSIhTARJLJCgsWLrxNA74Edlu6/49&#10;w4ouZ+bozrndJlvDjhji5J2AclkAQzd4NblRwOfHy+IeWEzSKWm8QwFnjLDpr6862Sp/cu943KaR&#10;UYiLrRSgU5pbzuOg0cq49DM6uu19sDLRGEaugjxRuDV8VRRrbuXk6IOWMz5rHH62Bytg1DK/vX7v&#10;v8LdUx6qc6hNKmohbm/y4wOwhDn9w/CnT+rQk9POH5yKzAhYlHVFqIBV2QAjoKkaWuyILNcN8L7j&#10;lxX6XwAAAP//AwBQSwECLQAUAAYACAAAACEAtoM4kv4AAADhAQAAEwAAAAAAAAAAAAAAAAAAAAAA&#10;W0NvbnRlbnRfVHlwZXNdLnhtbFBLAQItABQABgAIAAAAIQA4/SH/1gAAAJQBAAALAAAAAAAAAAAA&#10;AAAAAC8BAABfcmVscy8ucmVsc1BLAQItABQABgAIAAAAIQDUrkfsqQIAAEUFAAAOAAAAAAAAAAAA&#10;AAAAAC4CAABkcnMvZTJvRG9jLnhtbFBLAQItABQABgAIAAAAIQC1uAA83gAAAAoBAAAPAAAAAAAA&#10;AAAAAAAAAAMFAABkcnMvZG93bnJldi54bWxQSwUGAAAAAAQABADzAAAADgYAAAAA&#10;" fillcolor="window" strokecolor="windowText" strokeweight="1pt">
                <v:textbox inset="1mm,0,1mm,0">
                  <w:txbxContent>
                    <w:p w:rsidR="009A3921" w:rsidRPr="005D146D" w:rsidRDefault="009A3921" w:rsidP="00633952">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ぞうきん、バケツ、洗剤、ビニル袋、ごみ袋、新聞紙</w:t>
                      </w:r>
                      <w:r w:rsidRPr="00427B3B">
                        <w:rPr>
                          <w:rFonts w:asciiTheme="minorEastAsia" w:hAnsiTheme="minorEastAsia" w:hint="eastAsia"/>
                          <w:sz w:val="18"/>
                          <w:szCs w:val="24"/>
                        </w:rPr>
                        <w:t>など</w:t>
                      </w:r>
                      <w:r w:rsidRPr="005D146D">
                        <w:rPr>
                          <w:rFonts w:asciiTheme="minorEastAsia" w:hAnsiTheme="minorEastAsia" w:hint="eastAsia"/>
                          <w:sz w:val="24"/>
                          <w:szCs w:val="24"/>
                        </w:rPr>
                        <w:t>のいらない紙</w:t>
                      </w:r>
                    </w:p>
                    <w:p w:rsidR="009A3921" w:rsidRPr="005D146D" w:rsidRDefault="009A3921" w:rsidP="00633952">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5D146D">
                        <w:rPr>
                          <w:rFonts w:asciiTheme="minorEastAsia" w:hAnsiTheme="minorEastAsia" w:hint="eastAsia"/>
                          <w:sz w:val="20"/>
                          <w:szCs w:val="20"/>
                        </w:rPr>
                        <w:t>など</w:t>
                      </w:r>
                    </w:p>
                  </w:txbxContent>
                </v:textbox>
              </v:roundrect>
            </w:pict>
          </mc:Fallback>
        </mc:AlternateContent>
      </w:r>
    </w:p>
    <w:p w:rsidR="00633952" w:rsidRPr="005D146D" w:rsidRDefault="00633952" w:rsidP="00633952">
      <w:pPr>
        <w:pStyle w:val="a3"/>
        <w:spacing w:line="440" w:lineRule="exact"/>
        <w:ind w:leftChars="0" w:left="420"/>
        <w:jc w:val="left"/>
        <w:rPr>
          <w:rFonts w:asciiTheme="minorEastAsia" w:hAnsiTheme="minorEastAsia"/>
          <w:sz w:val="28"/>
          <w:szCs w:val="28"/>
        </w:rPr>
      </w:pPr>
    </w:p>
    <w:p w:rsidR="00633952" w:rsidRPr="005D146D" w:rsidRDefault="00633952" w:rsidP="00633952">
      <w:pPr>
        <w:pStyle w:val="a3"/>
        <w:spacing w:line="240" w:lineRule="exact"/>
        <w:ind w:leftChars="0" w:left="420"/>
        <w:jc w:val="left"/>
        <w:rPr>
          <w:rFonts w:asciiTheme="minorEastAsia" w:hAnsiTheme="minorEastAsia"/>
          <w:sz w:val="28"/>
          <w:szCs w:val="28"/>
        </w:rPr>
      </w:pPr>
    </w:p>
    <w:p w:rsidR="00633952" w:rsidRPr="005D146D" w:rsidRDefault="00633952" w:rsidP="00633952">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① 入口のドアや窓を開けて、換気する</w:t>
      </w:r>
    </w:p>
    <w:p w:rsidR="00633952" w:rsidRPr="005D146D" w:rsidRDefault="00633952" w:rsidP="00633952">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② 汚物をとる</w:t>
      </w:r>
    </w:p>
    <w:p w:rsidR="00633952" w:rsidRPr="005D146D" w:rsidRDefault="00633952" w:rsidP="009C6E50">
      <w:pPr>
        <w:pStyle w:val="a3"/>
        <w:numPr>
          <w:ilvl w:val="1"/>
          <w:numId w:val="17"/>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汚物は新聞紙</w:t>
      </w:r>
      <w:r w:rsidRPr="00427B3B">
        <w:rPr>
          <w:rFonts w:asciiTheme="minorEastAsia" w:hAnsiTheme="minorEastAsia" w:hint="eastAsia"/>
          <w:sz w:val="18"/>
          <w:szCs w:val="24"/>
        </w:rPr>
        <w:t>など</w:t>
      </w:r>
      <w:r w:rsidRPr="005D146D">
        <w:rPr>
          <w:rFonts w:asciiTheme="minorEastAsia" w:hAnsiTheme="minorEastAsia" w:hint="eastAsia"/>
          <w:sz w:val="24"/>
          <w:szCs w:val="24"/>
        </w:rPr>
        <w:t>で包んで取り、ビニル袋に入れる。</w:t>
      </w:r>
    </w:p>
    <w:p w:rsidR="00633952" w:rsidRDefault="00633952" w:rsidP="009C6E50">
      <w:pPr>
        <w:pStyle w:val="a3"/>
        <w:numPr>
          <w:ilvl w:val="1"/>
          <w:numId w:val="17"/>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汚物を入れたビニル袋に消毒液を入れて密封し、ごみ袋に入れる。</w:t>
      </w:r>
    </w:p>
    <w:p w:rsidR="00633952" w:rsidRPr="000F3F9A" w:rsidRDefault="00633952" w:rsidP="009C6E50">
      <w:pPr>
        <w:pStyle w:val="a3"/>
        <w:numPr>
          <w:ilvl w:val="1"/>
          <w:numId w:val="17"/>
        </w:numPr>
        <w:spacing w:line="360" w:lineRule="exact"/>
        <w:ind w:leftChars="0" w:left="851" w:hanging="284"/>
        <w:jc w:val="left"/>
        <w:rPr>
          <w:rFonts w:asciiTheme="minorEastAsia" w:hAnsiTheme="minorEastAsia"/>
          <w:color w:val="FF0000"/>
          <w:sz w:val="24"/>
          <w:szCs w:val="24"/>
        </w:rPr>
      </w:pPr>
      <w:r w:rsidRPr="000F3F9A">
        <w:rPr>
          <w:rFonts w:asciiTheme="minorEastAsia" w:hAnsiTheme="minorEastAsia" w:hint="eastAsia"/>
          <w:color w:val="FF0000"/>
          <w:sz w:val="24"/>
          <w:szCs w:val="24"/>
        </w:rPr>
        <w:t>排泄物で汚染された部位の表面には</w:t>
      </w:r>
      <w:r>
        <w:rPr>
          <w:rFonts w:asciiTheme="minorEastAsia" w:hAnsiTheme="minorEastAsia" w:hint="eastAsia"/>
          <w:color w:val="FF0000"/>
          <w:sz w:val="24"/>
          <w:szCs w:val="24"/>
        </w:rPr>
        <w:t>消毒液</w:t>
      </w:r>
      <w:r w:rsidRPr="000F3F9A">
        <w:rPr>
          <w:rFonts w:asciiTheme="minorEastAsia" w:hAnsiTheme="minorEastAsia" w:hint="eastAsia"/>
          <w:color w:val="FF0000"/>
          <w:sz w:val="24"/>
          <w:szCs w:val="24"/>
        </w:rPr>
        <w:t>を使用する。</w:t>
      </w:r>
    </w:p>
    <w:p w:rsidR="00633952" w:rsidRPr="005D146D" w:rsidRDefault="00633952" w:rsidP="00633952">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③ 高いところから順番に、拭き掃除をする</w:t>
      </w:r>
    </w:p>
    <w:p w:rsidR="00633952" w:rsidRDefault="00633952" w:rsidP="00633952">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④ 床掃除をする</w:t>
      </w:r>
    </w:p>
    <w:p w:rsidR="00633952" w:rsidRPr="000F3F9A" w:rsidRDefault="00633952" w:rsidP="009C6E50">
      <w:pPr>
        <w:pStyle w:val="a3"/>
        <w:numPr>
          <w:ilvl w:val="1"/>
          <w:numId w:val="17"/>
        </w:numPr>
        <w:spacing w:line="360" w:lineRule="exact"/>
        <w:ind w:leftChars="0" w:left="851" w:hanging="284"/>
        <w:jc w:val="left"/>
        <w:rPr>
          <w:rFonts w:asciiTheme="minorEastAsia" w:hAnsiTheme="minorEastAsia"/>
          <w:color w:val="FF0000"/>
          <w:sz w:val="24"/>
          <w:szCs w:val="24"/>
        </w:rPr>
      </w:pPr>
      <w:r w:rsidRPr="000F3F9A">
        <w:rPr>
          <w:rFonts w:asciiTheme="minorEastAsia" w:hAnsiTheme="minorEastAsia" w:hint="eastAsia"/>
          <w:color w:val="FF0000"/>
          <w:sz w:val="24"/>
          <w:szCs w:val="24"/>
        </w:rPr>
        <w:t>トイレの床は新型コロナウイルスが検出されやすいため、注意が必要。</w:t>
      </w:r>
    </w:p>
    <w:p w:rsidR="00633952" w:rsidRPr="005D146D" w:rsidRDefault="00633952" w:rsidP="00633952">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⑤ 個室内や便器の掃除をする</w:t>
      </w:r>
    </w:p>
    <w:p w:rsidR="00633952" w:rsidRPr="005D146D" w:rsidRDefault="00633952" w:rsidP="009C6E50">
      <w:pPr>
        <w:pStyle w:val="a3"/>
        <w:numPr>
          <w:ilvl w:val="1"/>
          <w:numId w:val="17"/>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消毒液で濡らしたぞうきん</w:t>
      </w:r>
      <w:r w:rsidRPr="00427B3B">
        <w:rPr>
          <w:rFonts w:asciiTheme="minorEastAsia" w:hAnsiTheme="minorEastAsia" w:hint="eastAsia"/>
          <w:sz w:val="18"/>
          <w:szCs w:val="24"/>
        </w:rPr>
        <w:t>など</w:t>
      </w:r>
      <w:r w:rsidRPr="005D146D">
        <w:rPr>
          <w:rFonts w:asciiTheme="minorEastAsia" w:hAnsiTheme="minorEastAsia" w:hint="eastAsia"/>
          <w:sz w:val="24"/>
          <w:szCs w:val="24"/>
        </w:rPr>
        <w:t>で、汚れの少ない場所から順に拭く。</w:t>
      </w:r>
    </w:p>
    <w:p w:rsidR="00633952" w:rsidRPr="005D146D" w:rsidRDefault="00633952" w:rsidP="00633952">
      <w:pPr>
        <w:pStyle w:val="a3"/>
        <w:spacing w:line="360" w:lineRule="exact"/>
        <w:ind w:leftChars="0" w:left="851"/>
        <w:jc w:val="left"/>
        <w:rPr>
          <w:rFonts w:asciiTheme="minorEastAsia" w:hAnsiTheme="minorEastAsia"/>
          <w:sz w:val="24"/>
          <w:szCs w:val="24"/>
        </w:rPr>
      </w:pPr>
      <w:r w:rsidRPr="005D146D">
        <w:rPr>
          <w:rFonts w:asciiTheme="minorEastAsia" w:hAnsiTheme="minorEastAsia" w:hint="eastAsia"/>
          <w:sz w:val="24"/>
          <w:szCs w:val="24"/>
        </w:rPr>
        <w:t>（例：便座→ふた→タンク→便器の外側）</w:t>
      </w:r>
    </w:p>
    <w:p w:rsidR="00633952" w:rsidRPr="005D146D" w:rsidRDefault="00633952" w:rsidP="009C6E50">
      <w:pPr>
        <w:pStyle w:val="a3"/>
        <w:numPr>
          <w:ilvl w:val="1"/>
          <w:numId w:val="17"/>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詰まり以外の原因で流れていない汚物があればバケツ</w:t>
      </w:r>
      <w:r w:rsidRPr="00427B3B">
        <w:rPr>
          <w:rFonts w:asciiTheme="minorEastAsia" w:hAnsiTheme="minorEastAsia" w:hint="eastAsia"/>
          <w:sz w:val="18"/>
          <w:szCs w:val="24"/>
        </w:rPr>
        <w:t>など</w:t>
      </w:r>
      <w:r w:rsidRPr="005D146D">
        <w:rPr>
          <w:rFonts w:asciiTheme="minorEastAsia" w:hAnsiTheme="minorEastAsia" w:hint="eastAsia"/>
          <w:sz w:val="24"/>
          <w:szCs w:val="24"/>
        </w:rPr>
        <w:t>の水で流す。（例：和式では２～３Ｌの水を上から勢いよく流し込む。）</w:t>
      </w:r>
    </w:p>
    <w:p w:rsidR="00633952" w:rsidRPr="005D146D" w:rsidRDefault="00633952" w:rsidP="009C6E50">
      <w:pPr>
        <w:pStyle w:val="a3"/>
        <w:numPr>
          <w:ilvl w:val="1"/>
          <w:numId w:val="17"/>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水が流れる場合は塩素系洗剤を便器内にかけ、数分後に水で流す。</w:t>
      </w:r>
    </w:p>
    <w:p w:rsidR="00633952" w:rsidRPr="005D146D" w:rsidRDefault="00633952" w:rsidP="00633952">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⑥ 人の手が触れる部分の掃除する</w:t>
      </w:r>
    </w:p>
    <w:p w:rsidR="00633952" w:rsidRPr="005D146D" w:rsidRDefault="00633952" w:rsidP="009C6E50">
      <w:pPr>
        <w:pStyle w:val="a3"/>
        <w:numPr>
          <w:ilvl w:val="1"/>
          <w:numId w:val="17"/>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ドアノブ、手すり、水洗レバー</w:t>
      </w:r>
      <w:r w:rsidRPr="00427B3B">
        <w:rPr>
          <w:rFonts w:asciiTheme="minorEastAsia" w:hAnsiTheme="minorEastAsia" w:hint="eastAsia"/>
          <w:sz w:val="18"/>
          <w:szCs w:val="24"/>
        </w:rPr>
        <w:t>など</w:t>
      </w:r>
      <w:r w:rsidRPr="005D146D">
        <w:rPr>
          <w:rFonts w:asciiTheme="minorEastAsia" w:hAnsiTheme="minorEastAsia" w:hint="eastAsia"/>
          <w:sz w:val="24"/>
          <w:szCs w:val="24"/>
        </w:rPr>
        <w:t>人の手が触れる部分を、これまでの手順で使用していない消毒液で濡らしたぞうきん</w:t>
      </w:r>
      <w:r w:rsidRPr="00427B3B">
        <w:rPr>
          <w:rFonts w:asciiTheme="minorEastAsia" w:hAnsiTheme="minorEastAsia" w:hint="eastAsia"/>
          <w:sz w:val="18"/>
          <w:szCs w:val="24"/>
        </w:rPr>
        <w:t>など</w:t>
      </w:r>
      <w:r w:rsidRPr="005D146D">
        <w:rPr>
          <w:rFonts w:asciiTheme="minorEastAsia" w:hAnsiTheme="minorEastAsia" w:hint="eastAsia"/>
          <w:sz w:val="24"/>
          <w:szCs w:val="24"/>
        </w:rPr>
        <w:t>で</w:t>
      </w:r>
      <w:r w:rsidRPr="000F3F9A">
        <w:rPr>
          <w:rFonts w:asciiTheme="minorEastAsia" w:hAnsiTheme="minorEastAsia" w:hint="eastAsia"/>
          <w:color w:val="FF0000"/>
          <w:sz w:val="24"/>
          <w:szCs w:val="24"/>
        </w:rPr>
        <w:t>こまめに</w:t>
      </w:r>
      <w:r w:rsidRPr="005D146D">
        <w:rPr>
          <w:rFonts w:asciiTheme="minorEastAsia" w:hAnsiTheme="minorEastAsia" w:hint="eastAsia"/>
          <w:sz w:val="24"/>
          <w:szCs w:val="24"/>
        </w:rPr>
        <w:t>拭く。</w:t>
      </w:r>
    </w:p>
    <w:p w:rsidR="00633952" w:rsidRPr="005D146D" w:rsidRDefault="00633952" w:rsidP="009C6E50">
      <w:pPr>
        <w:pStyle w:val="a3"/>
        <w:numPr>
          <w:ilvl w:val="1"/>
          <w:numId w:val="17"/>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手洗い場の水アカ</w:t>
      </w:r>
      <w:r w:rsidRPr="00427B3B">
        <w:rPr>
          <w:rFonts w:asciiTheme="minorEastAsia" w:hAnsiTheme="minorEastAsia" w:hint="eastAsia"/>
          <w:sz w:val="18"/>
          <w:szCs w:val="24"/>
        </w:rPr>
        <w:t>など</w:t>
      </w:r>
      <w:r w:rsidRPr="005D146D">
        <w:rPr>
          <w:rFonts w:asciiTheme="minorEastAsia" w:hAnsiTheme="minorEastAsia" w:hint="eastAsia"/>
          <w:sz w:val="24"/>
          <w:szCs w:val="24"/>
        </w:rPr>
        <w:t>をふき取る。</w:t>
      </w:r>
    </w:p>
    <w:p w:rsidR="00633952" w:rsidRPr="005D146D" w:rsidRDefault="00633952" w:rsidP="00633952">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⑦ 消耗品の補充・設置</w:t>
      </w:r>
    </w:p>
    <w:p w:rsidR="00633952" w:rsidRPr="005D146D" w:rsidRDefault="00633952" w:rsidP="009C6E50">
      <w:pPr>
        <w:pStyle w:val="a3"/>
        <w:numPr>
          <w:ilvl w:val="1"/>
          <w:numId w:val="17"/>
        </w:numPr>
        <w:spacing w:line="360" w:lineRule="exact"/>
        <w:ind w:leftChars="0" w:left="851" w:hanging="284"/>
        <w:jc w:val="left"/>
        <w:rPr>
          <w:rFonts w:asciiTheme="minorEastAsia" w:hAnsiTheme="minorEastAsia"/>
          <w:sz w:val="24"/>
          <w:szCs w:val="24"/>
        </w:rPr>
      </w:pPr>
      <w:r>
        <w:rPr>
          <w:rFonts w:asciiTheme="minorEastAsia" w:hAnsiTheme="minorEastAsia" w:hint="eastAsia"/>
          <w:sz w:val="24"/>
          <w:szCs w:val="24"/>
        </w:rPr>
        <w:t>掃除用の手袋を外側が内側になるように外し、ごみ袋に</w:t>
      </w:r>
      <w:r w:rsidRPr="005D146D">
        <w:rPr>
          <w:rFonts w:asciiTheme="minorEastAsia" w:hAnsiTheme="minorEastAsia" w:hint="eastAsia"/>
          <w:sz w:val="24"/>
          <w:szCs w:val="24"/>
        </w:rPr>
        <w:t>入れる。</w:t>
      </w:r>
    </w:p>
    <w:p w:rsidR="00633952" w:rsidRPr="005D146D" w:rsidRDefault="00633952" w:rsidP="009C6E50">
      <w:pPr>
        <w:pStyle w:val="a3"/>
        <w:numPr>
          <w:ilvl w:val="1"/>
          <w:numId w:val="17"/>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トイレットペーパー、消臭剤、手洗い用の消毒液</w:t>
      </w:r>
      <w:r w:rsidRPr="00427B3B">
        <w:rPr>
          <w:rFonts w:asciiTheme="minorEastAsia" w:hAnsiTheme="minorEastAsia" w:hint="eastAsia"/>
          <w:sz w:val="18"/>
          <w:szCs w:val="24"/>
        </w:rPr>
        <w:t>など</w:t>
      </w:r>
      <w:r w:rsidRPr="005D146D">
        <w:rPr>
          <w:rFonts w:asciiTheme="minorEastAsia" w:hAnsiTheme="minorEastAsia" w:hint="eastAsia"/>
          <w:sz w:val="24"/>
          <w:szCs w:val="24"/>
        </w:rPr>
        <w:t>を補充・設置する。</w:t>
      </w:r>
    </w:p>
    <w:p w:rsidR="00633952" w:rsidRPr="005D146D" w:rsidRDefault="00633952" w:rsidP="00633952">
      <w:pPr>
        <w:pStyle w:val="a3"/>
        <w:spacing w:line="440" w:lineRule="exact"/>
        <w:ind w:leftChars="0" w:left="420"/>
        <w:jc w:val="lef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937792" behindDoc="0" locked="0" layoutInCell="1" allowOverlap="1" wp14:anchorId="044E1C11" wp14:editId="43976223">
                <wp:simplePos x="0" y="0"/>
                <wp:positionH relativeFrom="column">
                  <wp:posOffset>168275</wp:posOffset>
                </wp:positionH>
                <wp:positionV relativeFrom="paragraph">
                  <wp:posOffset>190500</wp:posOffset>
                </wp:positionV>
                <wp:extent cx="3909695" cy="2238375"/>
                <wp:effectExtent l="0" t="0" r="14605" b="28575"/>
                <wp:wrapNone/>
                <wp:docPr id="360" name="角丸四角形 360"/>
                <wp:cNvGraphicFramePr/>
                <a:graphic xmlns:a="http://schemas.openxmlformats.org/drawingml/2006/main">
                  <a:graphicData uri="http://schemas.microsoft.com/office/word/2010/wordprocessingShape">
                    <wps:wsp>
                      <wps:cNvSpPr/>
                      <wps:spPr>
                        <a:xfrm>
                          <a:off x="0" y="0"/>
                          <a:ext cx="3909695" cy="2238375"/>
                        </a:xfrm>
                        <a:prstGeom prst="roundRect">
                          <a:avLst>
                            <a:gd name="adj" fmla="val 4826"/>
                          </a:avLst>
                        </a:prstGeom>
                        <a:solidFill>
                          <a:sysClr val="window" lastClr="FFFFFF"/>
                        </a:solidFill>
                        <a:ln w="12700" cap="flat" cmpd="sng" algn="ctr">
                          <a:solidFill>
                            <a:sysClr val="windowText" lastClr="000000"/>
                          </a:solidFill>
                          <a:prstDash val="solid"/>
                        </a:ln>
                        <a:effectLst/>
                      </wps:spPr>
                      <wps:txbx>
                        <w:txbxContent>
                          <w:p w:rsidR="009A3921" w:rsidRPr="005D146D" w:rsidRDefault="009A3921" w:rsidP="00633952">
                            <w:pPr>
                              <w:spacing w:line="240" w:lineRule="exact"/>
                              <w:ind w:left="283" w:hangingChars="118" w:hanging="283"/>
                              <w:jc w:val="left"/>
                              <w:rPr>
                                <w:rFonts w:asciiTheme="minorEastAsia" w:hAnsiTheme="minorEastAsia"/>
                                <w:sz w:val="24"/>
                                <w:szCs w:val="24"/>
                              </w:rPr>
                            </w:pPr>
                          </w:p>
                          <w:p w:rsidR="009A3921" w:rsidRPr="005D146D" w:rsidRDefault="009A3921" w:rsidP="00633952">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5D146D">
                              <w:rPr>
                                <w:rFonts w:asciiTheme="minorEastAsia" w:hAnsiTheme="minorEastAsia" w:hint="eastAsia"/>
                                <w:sz w:val="18"/>
                                <w:szCs w:val="18"/>
                              </w:rPr>
                              <w:t>など</w:t>
                            </w:r>
                            <w:r w:rsidRPr="005D146D">
                              <w:rPr>
                                <w:rFonts w:asciiTheme="minorEastAsia" w:hAnsiTheme="minorEastAsia" w:hint="eastAsia"/>
                                <w:sz w:val="24"/>
                                <w:szCs w:val="24"/>
                              </w:rPr>
                              <w:t>着用していたものをごみ袋に入れ、トイレから出たごみと同じ場所に置く。</w:t>
                            </w:r>
                          </w:p>
                          <w:p w:rsidR="009A3921" w:rsidRPr="005D146D" w:rsidRDefault="009A3921" w:rsidP="00633952">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② 泥落としマット</w:t>
                            </w:r>
                            <w:r w:rsidRPr="005D146D">
                              <w:rPr>
                                <w:rFonts w:asciiTheme="minorEastAsia" w:hAnsiTheme="minorEastAsia" w:hint="eastAsia"/>
                                <w:sz w:val="18"/>
                                <w:szCs w:val="18"/>
                              </w:rPr>
                              <w:t>など</w:t>
                            </w:r>
                            <w:r w:rsidRPr="005D146D">
                              <w:rPr>
                                <w:rFonts w:asciiTheme="minorEastAsia" w:hAnsiTheme="minorEastAsia" w:hint="eastAsia"/>
                                <w:sz w:val="24"/>
                                <w:szCs w:val="24"/>
                              </w:rPr>
                              <w:t>で靴の汚れを落とし、消毒液をしみこませたマットで靴の裏を消毒する。</w:t>
                            </w:r>
                          </w:p>
                          <w:p w:rsidR="009A3921" w:rsidRPr="005D146D" w:rsidRDefault="009A3921" w:rsidP="00633952">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w:t>
                            </w:r>
                            <w:r w:rsidRPr="00427B3B">
                              <w:rPr>
                                <w:rFonts w:asciiTheme="minorEastAsia" w:hAnsiTheme="minorEastAsia" w:hint="eastAsia"/>
                                <w:sz w:val="18"/>
                                <w:szCs w:val="24"/>
                              </w:rPr>
                              <w:t>など</w:t>
                            </w:r>
                            <w:r w:rsidRPr="005D146D">
                              <w:rPr>
                                <w:rFonts w:asciiTheme="minorEastAsia" w:hAnsiTheme="minorEastAsia" w:hint="eastAsia"/>
                                <w:sz w:val="24"/>
                                <w:szCs w:val="24"/>
                              </w:rPr>
                              <w:t>を念入りに！）水がない場合は手指消毒用アルコールを使う。</w:t>
                            </w:r>
                          </w:p>
                          <w:p w:rsidR="009A3921" w:rsidRPr="005D146D" w:rsidRDefault="009A3921" w:rsidP="00633952">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E1C11" id="角丸四角形 360" o:spid="_x0000_s1260" style="position:absolute;left:0;text-align:left;margin-left:13.25pt;margin-top:15pt;width:307.85pt;height:176.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65oqgIAAE0FAAAOAAAAZHJzL2Uyb0RvYy54bWysVLFu2zAQ3Qv0HwjujWS7cRIjcmAkcFEg&#10;SIMmRWaaoiwVFMmStCX3M7pm69JfyNK/aYB+Rh8pxXGaTEU1UHfk3Tveuzsen7S1JGthXaVVRgd7&#10;KSVCcZ1XapnRT9fzN4eUOM9UzqRWIqMb4ejJ9PWr48ZMxFCXWubCEoAoN2lMRkvvzSRJHC9Fzdye&#10;NkLhsNC2Zh6qXSa5ZQ3Qa5kM03ScNNrmxmounMPuWXdIpxG/KAT3H4rCCU9kRnE3H1cb10VYk+kx&#10;mywtM2XF+2uwf7hFzSqFoFuoM+YZWdnqGVRdcaudLvwe13Wii6LiIuaAbAbpX9lclcyImAvIcWZL&#10;k/t/sPxifWlJlWd0NAY/itUo0u8f337d3d3f3kK4//mdhCMQ1Rg3gf2VubS95iCGrNvC1uGPfEgb&#10;yd1syRWtJxybo6P0aHy0TwnH2XA4Ohwd7AfU5NHdWOffCV2TIGTU6pXKP6KEkVm2Pnc+Upz312T5&#10;Z0qKWqJgaybJ28PhuAfsbQH9ABkcnZZVPq+kjMrGnUpL4JhR9FOuG0okcx6bGZ3Hrwd74iYVadDn&#10;w4MUbHGGji0k8xBrAw6dWlLC5BKjwL2N137i7Z4FvQY9O4HT+L0UOCRyxlzZ3Tii9mZShXxEbHZQ&#10;FCgNlepqEyTfLtpY4sFoW8eFzjcovNXdRDjD5xUinIOBS2bBKNLDWPsPWAqpkbPuJUpKbb++tB/s&#10;0Zk4paTBSIGPLytmBfJ7r9CzaKPAmt9V7K6y2FXUqj7VKM4AD4jhUYSz9fJBLKyubzD9sxAVR0xx&#10;xO6Y75VT34063g8uZrNohrkzzJ+rK8MDeOAucHvd3jBr+s7zqMqFfhg/Non91PXqo23wVHq28rqo&#10;tqx3vPYlwMzG/u7fl/Ao7OrR6vEVnP4BAAD//wMAUEsDBBQABgAIAAAAIQDG3Z5y3wAAAAkBAAAP&#10;AAAAZHJzL2Rvd25yZXYueG1sTI/BTsMwEETvSPyDtUjcqF2XRGmIU0UI1BNIKRw4urFJIuJ1FLtN&#10;4OtZTuW4M6PZN8VucQM72yn0HhWsVwKYxcabHlsF72/PdxmwEDUaPXi0Cr5tgF15fVXo3PgZa3s+&#10;xJZRCYZcK+hiHHPOQ9NZp8PKjxbJ+/ST05HOqeVm0jOVu4FLIVLudI/0odOjfexs83U4OQXLPtl/&#10;rGdR1VX9s3lp5Pb1KdsqdXuzVA/Aol3iJQx/+IQOJTEd/QlNYIMCmSaUVLARNIn89F5KYEcSMpkA&#10;Lwv+f0H5CwAA//8DAFBLAQItABQABgAIAAAAIQC2gziS/gAAAOEBAAATAAAAAAAAAAAAAAAAAAAA&#10;AABbQ29udGVudF9UeXBlc10ueG1sUEsBAi0AFAAGAAgAAAAhADj9If/WAAAAlAEAAAsAAAAAAAAA&#10;AAAAAAAALwEAAF9yZWxzLy5yZWxzUEsBAi0AFAAGAAgAAAAhAFOfrmiqAgAATQUAAA4AAAAAAAAA&#10;AAAAAAAALgIAAGRycy9lMm9Eb2MueG1sUEsBAi0AFAAGAAgAAAAhAMbdnnLfAAAACQEAAA8AAAAA&#10;AAAAAAAAAAAABAUAAGRycy9kb3ducmV2LnhtbFBLBQYAAAAABAAEAPMAAAAQBgAAAAA=&#10;" fillcolor="window" strokecolor="windowText" strokeweight="1pt">
                <v:textbox inset="1mm,1mm,1mm,1mm">
                  <w:txbxContent>
                    <w:p w:rsidR="009A3921" w:rsidRPr="005D146D" w:rsidRDefault="009A3921" w:rsidP="00633952">
                      <w:pPr>
                        <w:spacing w:line="240" w:lineRule="exact"/>
                        <w:ind w:left="283" w:hangingChars="118" w:hanging="283"/>
                        <w:jc w:val="left"/>
                        <w:rPr>
                          <w:rFonts w:asciiTheme="minorEastAsia" w:hAnsiTheme="minorEastAsia"/>
                          <w:sz w:val="24"/>
                          <w:szCs w:val="24"/>
                        </w:rPr>
                      </w:pPr>
                    </w:p>
                    <w:p w:rsidR="009A3921" w:rsidRPr="005D146D" w:rsidRDefault="009A3921" w:rsidP="00633952">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5D146D">
                        <w:rPr>
                          <w:rFonts w:asciiTheme="minorEastAsia" w:hAnsiTheme="minorEastAsia" w:hint="eastAsia"/>
                          <w:sz w:val="18"/>
                          <w:szCs w:val="18"/>
                        </w:rPr>
                        <w:t>など</w:t>
                      </w:r>
                      <w:r w:rsidRPr="005D146D">
                        <w:rPr>
                          <w:rFonts w:asciiTheme="minorEastAsia" w:hAnsiTheme="minorEastAsia" w:hint="eastAsia"/>
                          <w:sz w:val="24"/>
                          <w:szCs w:val="24"/>
                        </w:rPr>
                        <w:t>着用していたものをごみ袋に入れ、トイレから出たごみと同じ場所に置く。</w:t>
                      </w:r>
                    </w:p>
                    <w:p w:rsidR="009A3921" w:rsidRPr="005D146D" w:rsidRDefault="009A3921" w:rsidP="00633952">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② 泥落としマット</w:t>
                      </w:r>
                      <w:r w:rsidRPr="005D146D">
                        <w:rPr>
                          <w:rFonts w:asciiTheme="minorEastAsia" w:hAnsiTheme="minorEastAsia" w:hint="eastAsia"/>
                          <w:sz w:val="18"/>
                          <w:szCs w:val="18"/>
                        </w:rPr>
                        <w:t>など</w:t>
                      </w:r>
                      <w:r w:rsidRPr="005D146D">
                        <w:rPr>
                          <w:rFonts w:asciiTheme="minorEastAsia" w:hAnsiTheme="minorEastAsia" w:hint="eastAsia"/>
                          <w:sz w:val="24"/>
                          <w:szCs w:val="24"/>
                        </w:rPr>
                        <w:t>で靴の汚れを落とし、消毒液をしみこませたマットで靴の裏を消毒する。</w:t>
                      </w:r>
                    </w:p>
                    <w:p w:rsidR="009A3921" w:rsidRPr="005D146D" w:rsidRDefault="009A3921" w:rsidP="00633952">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w:t>
                      </w:r>
                      <w:r w:rsidRPr="00427B3B">
                        <w:rPr>
                          <w:rFonts w:asciiTheme="minorEastAsia" w:hAnsiTheme="minorEastAsia" w:hint="eastAsia"/>
                          <w:sz w:val="18"/>
                          <w:szCs w:val="24"/>
                        </w:rPr>
                        <w:t>など</w:t>
                      </w:r>
                      <w:r w:rsidRPr="005D146D">
                        <w:rPr>
                          <w:rFonts w:asciiTheme="minorEastAsia" w:hAnsiTheme="minorEastAsia" w:hint="eastAsia"/>
                          <w:sz w:val="24"/>
                          <w:szCs w:val="24"/>
                        </w:rPr>
                        <w:t>を念入りに！）水がない場合は手指消毒用アルコールを使う。</w:t>
                      </w:r>
                    </w:p>
                    <w:p w:rsidR="009A3921" w:rsidRPr="005D146D" w:rsidRDefault="009A3921" w:rsidP="00633952">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935744" behindDoc="0" locked="0" layoutInCell="1" allowOverlap="1" wp14:anchorId="219CA7C4" wp14:editId="11DCD5E2">
                <wp:simplePos x="0" y="0"/>
                <wp:positionH relativeFrom="column">
                  <wp:posOffset>4274605</wp:posOffset>
                </wp:positionH>
                <wp:positionV relativeFrom="paragraph">
                  <wp:posOffset>190955</wp:posOffset>
                </wp:positionV>
                <wp:extent cx="2222560" cy="2238375"/>
                <wp:effectExtent l="0" t="0" r="25400" b="28575"/>
                <wp:wrapNone/>
                <wp:docPr id="361" name="角丸四角形 361"/>
                <wp:cNvGraphicFramePr/>
                <a:graphic xmlns:a="http://schemas.openxmlformats.org/drawingml/2006/main">
                  <a:graphicData uri="http://schemas.microsoft.com/office/word/2010/wordprocessingShape">
                    <wps:wsp>
                      <wps:cNvSpPr/>
                      <wps:spPr>
                        <a:xfrm>
                          <a:off x="0" y="0"/>
                          <a:ext cx="2222560" cy="2238375"/>
                        </a:xfrm>
                        <a:prstGeom prst="roundRect">
                          <a:avLst>
                            <a:gd name="adj" fmla="val 5811"/>
                          </a:avLst>
                        </a:prstGeom>
                        <a:solidFill>
                          <a:sysClr val="window" lastClr="FFFFFF"/>
                        </a:solidFill>
                        <a:ln w="12700" cap="flat" cmpd="sng" algn="ctr">
                          <a:solidFill>
                            <a:sysClr val="windowText" lastClr="000000"/>
                          </a:solidFill>
                          <a:prstDash val="solid"/>
                        </a:ln>
                        <a:effectLst/>
                      </wps:spPr>
                      <wps:txbx>
                        <w:txbxContent>
                          <w:p w:rsidR="009A3921" w:rsidRPr="005D146D" w:rsidRDefault="009A3921" w:rsidP="00633952">
                            <w:pPr>
                              <w:spacing w:line="400" w:lineRule="exact"/>
                              <w:ind w:firstLineChars="100" w:firstLine="240"/>
                              <w:jc w:val="left"/>
                              <w:rPr>
                                <w:sz w:val="24"/>
                                <w:szCs w:val="24"/>
                              </w:rPr>
                            </w:pPr>
                            <w:r w:rsidRPr="005D146D">
                              <w:rPr>
                                <w:rFonts w:asciiTheme="minorEastAsia" w:hAnsiTheme="minorEastAsia" w:hint="eastAsia"/>
                                <w:sz w:val="24"/>
                                <w:szCs w:val="24"/>
                              </w:rPr>
                              <w:t>衛生・安全のため、袋を二重にして持ち運び、他のごみと混ざらないように注意する。(</w:t>
                            </w:r>
                            <w:r w:rsidRPr="005D146D">
                              <w:rPr>
                                <w:rFonts w:asciiTheme="minorEastAsia" w:hAnsiTheme="minorEastAsia" w:hint="eastAsia"/>
                                <w:sz w:val="24"/>
                                <w:szCs w:val="24"/>
                              </w:rPr>
                              <w:t>トイレ用のごみ置き場は予め決め、わかるようにしておく。)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9CA7C4" id="角丸四角形 361" o:spid="_x0000_s1261" style="position:absolute;left:0;text-align:left;margin-left:336.6pt;margin-top:15.05pt;width:175pt;height:176.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nGpQIAAE0FAAAOAAAAZHJzL2Uyb0RvYy54bWysVM1OGzEQvlfqO1i+l82PCChigyJQqkoI&#10;UEPF2fHa2a28tms72aSP0Su3XvoKXPo2Repj9LN3CaFwqroH74zn/5sZn5xuakXWwvnK6Jz2D3qU&#10;CM1NUellTj/dzN4dU+ID0wVTRoucboWnp5O3b04aOxYDUxpVCEfgRPtxY3NahmDHWeZ5KWrmD4wV&#10;GkJpXM0CWLfMCscaeK9VNuj1RlljXGGd4cJ73J63QjpJ/qUUPFxJ6UUgKqfILaTTpXMRz2xywsZL&#10;x2xZ8S4N9g9Z1KzSCLpzdc4CIytXvXBVV9wZb2Q44KbOjJQVF6kGVNPv/VXNvGRWpFoAjrc7mPz/&#10;c8sv19eOVEVOh6M+JZrVaNLvH99+3d8/3N2BePj5nUQRgGqsH0N/bq9dx3mQseqNdHX8ox6ySeBu&#10;d+CKTSAclwN8hyP0gEM2GAyPh0eH0Wv2ZG6dD++FqUkkcurMShcf0cKELFtf+JAgLro0WfGZElkr&#10;NGzNFDk87qc04bDTBfXoMhp6o6piVimVmK0/U47AMKeYp8I0lCjmAy5zOktfl90zM6VJgzkfHPVi&#10;JQwTKxULIGsLDL1eUsLUEqvAg0tpP7P2L4LeAJ69wL30vRY4FnLOfNlmnLx2akrHekQadkAUIY2d&#10;ansTqbBZbFKL+8NdHxem2KLxzrQb4S2fVYhwAQSumQOiKA9rHa5wSGVQs+koSkrjvr52H/UxmZBS&#10;0mClgMeXFXMC9X3QmNnhCNVhB/cZt88s9hm9qs8MmoOpRHaJhLEL6pGUztS32P5pjAoR0xyxW+Q7&#10;5iy0q473g4vpNKlh7ywLF3pueXQesYvY3mxumbPd5AV05dI8rl83T+2sPulGS22mq2BktUO9xbVr&#10;AXY2zXf3vsRHYZ9PWk+v4OQPAAAA//8DAFBLAwQUAAYACAAAACEAiZaDA94AAAALAQAADwAAAGRy&#10;cy9kb3ducmV2LnhtbEyPwU7DMAyG70i8Q2QkbixZJ8pUmk6AtDNqB+KaNqbtaJwqydZuT096gqN/&#10;f/r9Od/NZmBndL63JGG9EsCQGqt7aiV8HPYPW2A+KNJqsIQSLuhhV9ze5CrTdqISz1VoWSwhnykJ&#10;XQhjxrlvOjTKr+yIFHff1hkV4uharp2aYrkZeCJEyo3qKV7o1IhvHTY/1clI0PU4le/l1z69utfD&#10;5VMfr9XjUcr7u/nlGVjAOfzBsOhHdSiiU21PpD0bJKRPmySiEjZiDWwBRLIkdUy2SQq8yPn/H4pf&#10;AAAA//8DAFBLAQItABQABgAIAAAAIQC2gziS/gAAAOEBAAATAAAAAAAAAAAAAAAAAAAAAABbQ29u&#10;dGVudF9UeXBlc10ueG1sUEsBAi0AFAAGAAgAAAAhADj9If/WAAAAlAEAAAsAAAAAAAAAAAAAAAAA&#10;LwEAAF9yZWxzLy5yZWxzUEsBAi0AFAAGAAgAAAAhAMGeKcalAgAATQUAAA4AAAAAAAAAAAAAAAAA&#10;LgIAAGRycy9lMm9Eb2MueG1sUEsBAi0AFAAGAAgAAAAhAImWgwPeAAAACwEAAA8AAAAAAAAAAAAA&#10;AAAA/wQAAGRycy9kb3ducmV2LnhtbFBLBQYAAAAABAAEAPMAAAAKBgAAAAA=&#10;" fillcolor="window" strokecolor="windowText" strokeweight="1pt">
                <v:textbox inset="1mm,1mm,1mm,1mm">
                  <w:txbxContent>
                    <w:p w:rsidR="009A3921" w:rsidRPr="005D146D" w:rsidRDefault="009A3921" w:rsidP="00633952">
                      <w:pPr>
                        <w:spacing w:line="400" w:lineRule="exact"/>
                        <w:ind w:firstLineChars="100" w:firstLine="240"/>
                        <w:jc w:val="left"/>
                        <w:rPr>
                          <w:sz w:val="24"/>
                          <w:szCs w:val="24"/>
                        </w:rPr>
                      </w:pPr>
                      <w:r w:rsidRPr="005D146D">
                        <w:rPr>
                          <w:rFonts w:asciiTheme="minorEastAsia" w:hAnsiTheme="minorEastAsia" w:hint="eastAsia"/>
                          <w:sz w:val="24"/>
                          <w:szCs w:val="24"/>
                        </w:rPr>
                        <w:t>衛生・安全のため、袋を二重にして持ち運び、他のごみと混ざらないように注意する。(トイレ用のごみ置き場は予め決め、わかるようにしておく。)</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936768" behindDoc="0" locked="0" layoutInCell="1" allowOverlap="1" wp14:anchorId="6006041C" wp14:editId="61D88B2C">
                <wp:simplePos x="0" y="0"/>
                <wp:positionH relativeFrom="column">
                  <wp:posOffset>4185285</wp:posOffset>
                </wp:positionH>
                <wp:positionV relativeFrom="paragraph">
                  <wp:posOffset>89535</wp:posOffset>
                </wp:positionV>
                <wp:extent cx="2000250" cy="314325"/>
                <wp:effectExtent l="0" t="0" r="19050" b="28575"/>
                <wp:wrapNone/>
                <wp:docPr id="362" name="角丸四角形 362"/>
                <wp:cNvGraphicFramePr/>
                <a:graphic xmlns:a="http://schemas.openxmlformats.org/drawingml/2006/main">
                  <a:graphicData uri="http://schemas.microsoft.com/office/word/2010/wordprocessingShape">
                    <wps:wsp>
                      <wps:cNvSpPr/>
                      <wps:spPr>
                        <a:xfrm>
                          <a:off x="0" y="0"/>
                          <a:ext cx="2000250" cy="314325"/>
                        </a:xfrm>
                        <a:prstGeom prst="roundRect">
                          <a:avLst/>
                        </a:prstGeom>
                        <a:solidFill>
                          <a:sysClr val="window" lastClr="FFFFFF"/>
                        </a:solidFill>
                        <a:ln w="25400" cap="flat" cmpd="sng" algn="ctr">
                          <a:solidFill>
                            <a:sysClr val="windowText" lastClr="000000"/>
                          </a:solidFill>
                          <a:prstDash val="solid"/>
                        </a:ln>
                        <a:effectLst/>
                      </wps:spPr>
                      <wps:txbx>
                        <w:txbxContent>
                          <w:p w:rsidR="009A3921" w:rsidRPr="005D146D" w:rsidRDefault="009A3921" w:rsidP="00633952">
                            <w:pPr>
                              <w:spacing w:line="320" w:lineRule="exact"/>
                            </w:pPr>
                            <w:r w:rsidRPr="005D146D">
                              <w:rPr>
                                <w:rFonts w:asciiTheme="majorEastAsia" w:eastAsiaTheme="majorEastAsia" w:hAnsiTheme="majorEastAsia" w:hint="eastAsia"/>
                                <w:sz w:val="24"/>
                                <w:szCs w:val="24"/>
                              </w:rPr>
                              <w:t>トイレから出たごみの処理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6041C" id="角丸四角形 362" o:spid="_x0000_s1262" style="position:absolute;left:0;text-align:left;margin-left:329.55pt;margin-top:7.05pt;width:157.5pt;height:24.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OBkQIAACEFAAAOAAAAZHJzL2Uyb0RvYy54bWysVEtu2zAQ3RfoHQjuG/mTBIUROTASuCgQ&#10;JEGTImuaIi0BFMmStCX3GN1m102vkE1u0wA9Rh8pxXE+q6JaUDPkcGbemxkeHbe1ImvhfGV0Tod7&#10;A0qE5qao9DKnX6/nHz5S4gPTBVNGi5xuhKfH0/fvjho7ESNTGlUIR+BE+0ljc1qGYCdZ5nkpaub3&#10;jBUah9K4mgWobpkVjjXwXqtsNBgcZo1xhXWGC++xe9od0mnyL6Xg4UJKLwJROUVuIa0urYu4ZtMj&#10;Nlk6ZsuK92mwf8iiZpVG0K2rUxYYWbnqlau64s54I8MeN3VmpKy4SBiAZjh4geaqZFYkLCDH2y1N&#10;/v+55efrS0eqIqfjwxElmtUo0p9fP37f3T3c3kJ4uP9J4hGIaqyfwP7KXrpe8xAj6la6Ov6Bh7SJ&#10;3M2WXNEGwrGJag1GB6gBx9l4uD8eHUSn2dNt63z4JExNopBTZ1a6+IIKJmLZ+syHzv7RLkb0RlXF&#10;vFIqKRt/ohxZMxQbPVKYhhLFfMBmTufp60M+u6Y0aZDfwf4gZsfQhVKxALG24MXrJSVMLdHePLiU&#10;y7Pb/lXQa0DeCQzc+N4KHIGcMl92GSevvZnSEY9IDdzjjux3fEcptIs2lW043tZmYYoNiulM1+Xe&#10;8nmFCGdg4JI5tDXgYVTDBRapDDCbXqKkNO77W/vRHt2GU0oajAn4+LZiTgDfZ40+HB9GbCTsKm5X&#10;WewqelWfGBRniEfB8iTisgvqUZTO1DeY6FmMiiOmOWJ3zPfKSejGF28CF7NZMsMsWRbO9JXl0Xnk&#10;LnJ73d4wZ/t2CqjKuXkcKTZ50VCdbbypzWwVjKxSt0WuO17RqlHBHKam7d+MOOi7erJ6etmmfwEA&#10;AP//AwBQSwMEFAAGAAgAAAAhABC7ObbcAAAACQEAAA8AAABkcnMvZG93bnJldi54bWxMj81OwzAQ&#10;hO9IvIO1SNyoE34CDXEqGsQVqSVIHN14iSPidRQ7afr2bE9w2l3NaPabYrO4Xsw4hs6TgnSVgEBq&#10;vOmoVVB/vN08gQhRk9G9J1RwwgCb8vKi0LnxR9rhvI+t4BAKuVZgYxxyKUNj0emw8gMSa99+dDry&#10;ObbSjPrI4a6Xt0mSSac74g9WD1hZbH72k1Mwn7CaPtPt+zatq/rVfkmza2alrq+Wl2cQEZf4Z4Yz&#10;PqNDyUwHP5EJoleQPaxTtrJwz5MN68fzcmDlLgNZFvJ/g/IXAAD//wMAUEsBAi0AFAAGAAgAAAAh&#10;ALaDOJL+AAAA4QEAABMAAAAAAAAAAAAAAAAAAAAAAFtDb250ZW50X1R5cGVzXS54bWxQSwECLQAU&#10;AAYACAAAACEAOP0h/9YAAACUAQAACwAAAAAAAAAAAAAAAAAvAQAAX3JlbHMvLnJlbHNQSwECLQAU&#10;AAYACAAAACEAvExDgZECAAAhBQAADgAAAAAAAAAAAAAAAAAuAgAAZHJzL2Uyb0RvYy54bWxQSwEC&#10;LQAUAAYACAAAACEAELs5ttwAAAAJAQAADwAAAAAAAAAAAAAAAADrBAAAZHJzL2Rvd25yZXYueG1s&#10;UEsFBgAAAAAEAAQA8wAAAPQFAAAAAA==&#10;" fillcolor="window" strokecolor="windowText" strokeweight="2pt">
                <v:textbox inset="1mm,1mm,1mm,1mm">
                  <w:txbxContent>
                    <w:p w:rsidR="009A3921" w:rsidRPr="005D146D" w:rsidRDefault="009A3921" w:rsidP="00633952">
                      <w:pPr>
                        <w:spacing w:line="320" w:lineRule="exact"/>
                      </w:pPr>
                      <w:r w:rsidRPr="005D146D">
                        <w:rPr>
                          <w:rFonts w:asciiTheme="majorEastAsia" w:eastAsiaTheme="majorEastAsia" w:hAnsiTheme="majorEastAsia" w:hint="eastAsia"/>
                          <w:sz w:val="24"/>
                          <w:szCs w:val="24"/>
                        </w:rPr>
                        <w:t>トイレから出たごみの処理</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938816" behindDoc="0" locked="0" layoutInCell="1" allowOverlap="1" wp14:anchorId="4B60117E" wp14:editId="3F8BE7F0">
                <wp:simplePos x="0" y="0"/>
                <wp:positionH relativeFrom="column">
                  <wp:posOffset>89536</wp:posOffset>
                </wp:positionH>
                <wp:positionV relativeFrom="paragraph">
                  <wp:posOffset>83185</wp:posOffset>
                </wp:positionV>
                <wp:extent cx="1676400" cy="314325"/>
                <wp:effectExtent l="0" t="0" r="19050" b="28575"/>
                <wp:wrapNone/>
                <wp:docPr id="363" name="角丸四角形 363"/>
                <wp:cNvGraphicFramePr/>
                <a:graphic xmlns:a="http://schemas.openxmlformats.org/drawingml/2006/main">
                  <a:graphicData uri="http://schemas.microsoft.com/office/word/2010/wordprocessingShape">
                    <wps:wsp>
                      <wps:cNvSpPr/>
                      <wps:spPr>
                        <a:xfrm>
                          <a:off x="0" y="0"/>
                          <a:ext cx="1676400" cy="314325"/>
                        </a:xfrm>
                        <a:prstGeom prst="roundRect">
                          <a:avLst/>
                        </a:prstGeom>
                        <a:solidFill>
                          <a:sysClr val="window" lastClr="FFFFFF"/>
                        </a:solidFill>
                        <a:ln w="25400" cap="flat" cmpd="sng" algn="ctr">
                          <a:solidFill>
                            <a:sysClr val="windowText" lastClr="000000"/>
                          </a:solidFill>
                          <a:prstDash val="solid"/>
                        </a:ln>
                        <a:effectLst/>
                      </wps:spPr>
                      <wps:txbx>
                        <w:txbxContent>
                          <w:p w:rsidR="009A3921" w:rsidRPr="005D146D" w:rsidRDefault="009A3921" w:rsidP="00633952">
                            <w:pPr>
                              <w:spacing w:line="320" w:lineRule="exact"/>
                              <w:ind w:firstLineChars="100" w:firstLine="240"/>
                            </w:pPr>
                            <w:r w:rsidRPr="005D146D">
                              <w:rPr>
                                <w:rFonts w:asciiTheme="majorEastAsia" w:eastAsiaTheme="majorEastAsia" w:hAnsiTheme="majorEastAsia" w:hint="eastAsia"/>
                                <w:sz w:val="24"/>
                                <w:szCs w:val="24"/>
                              </w:rPr>
                              <w:t>後片付け</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0117E" id="角丸四角形 363" o:spid="_x0000_s1263" style="position:absolute;left:0;text-align:left;margin-left:7.05pt;margin-top:6.55pt;width:132pt;height:24.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0ckQIAACEFAAAOAAAAZHJzL2Uyb0RvYy54bWysVEtu2zAQ3RfoHQjuG/mTuIUROTAcuCgQ&#10;JEGdImuaoiwBFMmStCX3GN1m102vkE1v0wA9Rh8p2XE+q6JaUDPkcD5v3vD0rKkk2QjrSq1S2j/q&#10;USIU11mpVin9cjN/94ES55nKmNRKpHQrHD2bvH1zWpuxGOhCy0xYAifKjWuT0sJ7M04SxwtRMXek&#10;jVA4zLWtmIdqV0lmWQ3vlUwGvd4oqbXNjNVcOIfd8/aQTqL/PBfcX+W5E57IlCI3H1cb12VYk8kp&#10;G68sM0XJuzTYP2RRsVIh6N7VOfOMrG35wlVVcqudzv0R11Wi87zkItaAavq9Z9UsCmZErAXgOLOH&#10;yf0/t/xyc21JmaV0OBpSoliFJv35+f33/f3D3R2Eh18/SDgCULVxY9gvzLXtNAcxVN3ktgp/1EOa&#10;CO52D65oPOHY7I/ej4576AHH2bB/PBycBKfJ421jnf8odEWCkFKr1yr7jA5GYNnmwvnWfmcXIjot&#10;y2xeShmVrZtJSzYMzQZHMl1TIpnz2EzpPH5dyCfXpCJ1SgcnbXYMLMwl80i0MsDFqRUlTK5Ab+5t&#10;zOXJbfci6A1KPgjci99rgUMh58wVbcbRa2cmVahHRAJ3dQf0W7yD5JtlE9vWH+57s9TZFs20umW5&#10;M3xeIsIFELhmFrQG+BhVf4Ullxo1606ipND222v7wR5swyklNcYEeHxdMytQ3ycFHg5HqA5zdajY&#10;Q2V5qKh1NdNoTh+PguFRxGXr5U7Mra5uMdHTEBVHTHHEbpHvlJlvxxdvAhfTaTTDLBnmL9TC8OA8&#10;YBewvWlumTUdnTy6cql3I8XGzwjV2oabSk/XXudlZFvAusUVVA0K5jCStnszwqAf6tHq8WWb/AUA&#10;AP//AwBQSwMEFAAGAAgAAAAhAC2O7DLaAAAACAEAAA8AAABkcnMvZG93bnJldi54bWxMT8FOhDAU&#10;vJv4D80z8eYW0OAGKRsX49VkV0w8dumTEukroYVl/97nSU/zJjOZN1PuVjeIBafQe1KQbhIQSK03&#10;PXUKmvfXuy2IEDUZPXhCBRcMsKuur0pdGH+mAy7H2AkOoVBoBTbGsZAytBadDhs/IrH25SenI9Op&#10;k2bSZw53g8ySJJdO98QfrB6xtth+H2enYLlgPX+k+7d92tTNi/2U5tAuSt3erM9PICKu8c8Mv/W5&#10;OlTc6eRnMkEMzB9SdjLeM7KePW75OCnIsxxkVcr/A6ofAAAA//8DAFBLAQItABQABgAIAAAAIQC2&#10;gziS/gAAAOEBAAATAAAAAAAAAAAAAAAAAAAAAABbQ29udGVudF9UeXBlc10ueG1sUEsBAi0AFAAG&#10;AAgAAAAhADj9If/WAAAAlAEAAAsAAAAAAAAAAAAAAAAALwEAAF9yZWxzLy5yZWxzUEsBAi0AFAAG&#10;AAgAAAAhAMjTHRyRAgAAIQUAAA4AAAAAAAAAAAAAAAAALgIAAGRycy9lMm9Eb2MueG1sUEsBAi0A&#10;FAAGAAgAAAAhAC2O7DLaAAAACAEAAA8AAAAAAAAAAAAAAAAA6wQAAGRycy9kb3ducmV2LnhtbFBL&#10;BQYAAAAABAAEAPMAAADyBQAAAAA=&#10;" fillcolor="window" strokecolor="windowText" strokeweight="2pt">
                <v:textbox inset="1mm,1mm,1mm,1mm">
                  <w:txbxContent>
                    <w:p w:rsidR="009A3921" w:rsidRPr="005D146D" w:rsidRDefault="009A3921" w:rsidP="00633952">
                      <w:pPr>
                        <w:spacing w:line="320" w:lineRule="exact"/>
                        <w:ind w:firstLineChars="100" w:firstLine="240"/>
                      </w:pPr>
                      <w:r w:rsidRPr="005D146D">
                        <w:rPr>
                          <w:rFonts w:asciiTheme="majorEastAsia" w:eastAsiaTheme="majorEastAsia" w:hAnsiTheme="majorEastAsia" w:hint="eastAsia"/>
                          <w:sz w:val="24"/>
                          <w:szCs w:val="24"/>
                        </w:rPr>
                        <w:t>後片付け</w:t>
                      </w:r>
                    </w:p>
                  </w:txbxContent>
                </v:textbox>
              </v:roundrect>
            </w:pict>
          </mc:Fallback>
        </mc:AlternateContent>
      </w:r>
    </w:p>
    <w:p w:rsidR="00633952" w:rsidRPr="005D146D" w:rsidRDefault="00633952" w:rsidP="00633952">
      <w:pPr>
        <w:pStyle w:val="a3"/>
        <w:spacing w:line="440" w:lineRule="exact"/>
        <w:ind w:leftChars="0" w:left="420"/>
        <w:jc w:val="left"/>
        <w:rPr>
          <w:rFonts w:asciiTheme="minorEastAsia" w:hAnsiTheme="minorEastAsia"/>
          <w:sz w:val="28"/>
          <w:szCs w:val="28"/>
        </w:rPr>
      </w:pPr>
    </w:p>
    <w:p w:rsidR="00633952" w:rsidRPr="005D146D" w:rsidRDefault="00633952" w:rsidP="00633952">
      <w:pPr>
        <w:pStyle w:val="a3"/>
        <w:spacing w:line="440" w:lineRule="exact"/>
        <w:ind w:leftChars="0" w:left="420"/>
        <w:jc w:val="left"/>
        <w:rPr>
          <w:rFonts w:asciiTheme="minorEastAsia" w:hAnsiTheme="minorEastAsia"/>
          <w:sz w:val="28"/>
          <w:szCs w:val="28"/>
        </w:rPr>
      </w:pPr>
    </w:p>
    <w:p w:rsidR="00633952" w:rsidRPr="005D146D" w:rsidRDefault="00633952" w:rsidP="00633952">
      <w:pPr>
        <w:pStyle w:val="a3"/>
        <w:spacing w:line="440" w:lineRule="exact"/>
        <w:ind w:leftChars="0" w:left="420"/>
        <w:jc w:val="left"/>
        <w:rPr>
          <w:rFonts w:asciiTheme="minorEastAsia" w:hAnsiTheme="minorEastAsia"/>
          <w:sz w:val="28"/>
          <w:szCs w:val="28"/>
        </w:rPr>
      </w:pPr>
    </w:p>
    <w:p w:rsidR="00633952" w:rsidRPr="005D146D" w:rsidRDefault="00633952" w:rsidP="00633952">
      <w:pPr>
        <w:pStyle w:val="a3"/>
        <w:spacing w:line="440" w:lineRule="exact"/>
        <w:ind w:leftChars="0" w:left="420"/>
        <w:jc w:val="left"/>
        <w:rPr>
          <w:rFonts w:asciiTheme="minorEastAsia" w:hAnsiTheme="minorEastAsia"/>
          <w:sz w:val="28"/>
          <w:szCs w:val="28"/>
        </w:rPr>
      </w:pPr>
    </w:p>
    <w:p w:rsidR="00633952" w:rsidRPr="005D146D" w:rsidRDefault="00633952" w:rsidP="00633952">
      <w:pPr>
        <w:pStyle w:val="a3"/>
        <w:spacing w:line="440" w:lineRule="exact"/>
        <w:ind w:leftChars="0" w:left="420"/>
        <w:jc w:val="left"/>
        <w:rPr>
          <w:rFonts w:asciiTheme="minorEastAsia" w:hAnsiTheme="minorEastAsia"/>
          <w:sz w:val="28"/>
          <w:szCs w:val="28"/>
        </w:rPr>
      </w:pPr>
    </w:p>
    <w:p w:rsidR="00633952" w:rsidRPr="005D146D" w:rsidRDefault="00633952" w:rsidP="00633952">
      <w:pPr>
        <w:pStyle w:val="a3"/>
        <w:spacing w:line="440" w:lineRule="exact"/>
        <w:ind w:leftChars="0" w:left="420"/>
        <w:jc w:val="left"/>
        <w:rPr>
          <w:rFonts w:asciiTheme="minorEastAsia" w:hAnsiTheme="minorEastAsia"/>
          <w:sz w:val="28"/>
          <w:szCs w:val="28"/>
        </w:rPr>
      </w:pPr>
    </w:p>
    <w:p w:rsidR="00633952" w:rsidRPr="005D146D" w:rsidRDefault="00633952" w:rsidP="00633952">
      <w:pPr>
        <w:widowControl/>
        <w:jc w:val="left"/>
        <w:rPr>
          <w:rFonts w:asciiTheme="minorEastAsia" w:hAnsiTheme="minorEastAsia"/>
          <w:sz w:val="28"/>
          <w:szCs w:val="28"/>
        </w:rPr>
      </w:pPr>
      <w:r w:rsidRPr="005D146D">
        <w:rPr>
          <w:rFonts w:asciiTheme="minorEastAsia" w:hAnsiTheme="minorEastAsia"/>
          <w:sz w:val="28"/>
          <w:szCs w:val="28"/>
        </w:rPr>
        <w:br w:type="page"/>
      </w:r>
    </w:p>
    <w:p w:rsidR="0099033C" w:rsidRDefault="008A582C">
      <w:pPr>
        <w:widowControl/>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81pt">
            <v:imagedata r:id="rId8" o:title="6"/>
          </v:shape>
        </w:pict>
      </w:r>
      <w:r>
        <w:rPr>
          <w:noProof/>
        </w:rPr>
        <w:pict>
          <v:shape id="_x0000_s1028" type="#_x0000_t75" style="position:absolute;margin-left:-26.1pt;margin-top:-.9pt;width:517.85pt;height:754.3pt;z-index:251971584;mso-position-horizontal-relative:text;mso-position-vertical-relative:text">
            <v:imagedata r:id="rId9" o:title="1" croptop="2166f" cropbottom="1353f" cropleft="2933f" cropright="2416f"/>
          </v:shape>
        </w:pict>
      </w:r>
      <w:r w:rsidR="0099033C">
        <w:rPr>
          <w:rFonts w:ascii="HGP創英角ｺﾞｼｯｸUB" w:eastAsia="HGP創英角ｺﾞｼｯｸUB" w:hAnsi="HGP創英角ｺﾞｼｯｸUB"/>
          <w:sz w:val="44"/>
          <w:szCs w:val="44"/>
        </w:rPr>
        <w:br w:type="page"/>
      </w:r>
    </w:p>
    <w:p w:rsidR="00D92474" w:rsidRDefault="008A582C">
      <w:pPr>
        <w:widowControl/>
        <w:jc w:val="left"/>
        <w:rPr>
          <w:rFonts w:ascii="HGP創英角ｺﾞｼｯｸUB" w:eastAsia="HGP創英角ｺﾞｼｯｸUB" w:hAnsi="HGP創英角ｺﾞｼｯｸUB"/>
          <w:sz w:val="44"/>
          <w:szCs w:val="44"/>
        </w:rPr>
      </w:pPr>
      <w:r>
        <w:rPr>
          <w:noProof/>
        </w:rPr>
        <w:lastRenderedPageBreak/>
        <w:pict>
          <v:shape id="_x0000_s1029" type="#_x0000_t75" style="position:absolute;margin-left:.3pt;margin-top:44.6pt;width:508.5pt;height:694.85pt;z-index:251973632;mso-position-horizontal-relative:text;mso-position-vertical-relative:text">
            <v:imagedata r:id="rId10" o:title="4" croptop="3962f" cropbottom="5848f" cropleft="4580f" cropright="3307f"/>
          </v:shape>
        </w:pict>
      </w:r>
      <w:r w:rsidR="00D92474">
        <w:rPr>
          <w:rFonts w:ascii="HGP創英角ｺﾞｼｯｸUB" w:eastAsia="HGP創英角ｺﾞｼｯｸUB" w:hAnsi="HGP創英角ｺﾞｼｯｸUB"/>
          <w:sz w:val="44"/>
          <w:szCs w:val="44"/>
        </w:rPr>
        <w:br w:type="page"/>
      </w:r>
    </w:p>
    <w:p w:rsidR="00D92474" w:rsidRDefault="008A582C">
      <w:pPr>
        <w:widowControl/>
        <w:jc w:val="left"/>
        <w:rPr>
          <w:rFonts w:ascii="HGP創英角ｺﾞｼｯｸUB" w:eastAsia="HGP創英角ｺﾞｼｯｸUB" w:hAnsi="HGP創英角ｺﾞｼｯｸUB"/>
          <w:sz w:val="44"/>
          <w:szCs w:val="44"/>
        </w:rPr>
      </w:pPr>
      <w:r>
        <w:rPr>
          <w:noProof/>
        </w:rPr>
        <w:lastRenderedPageBreak/>
        <w:pict>
          <v:shape id="_x0000_s1030" type="#_x0000_t75" style="position:absolute;margin-left:-22.2pt;margin-top:32.35pt;width:525.6pt;height:693.1pt;z-index:251975680;mso-position-horizontal-relative:text;mso-position-vertical-relative:text">
            <v:imagedata r:id="rId11" o:title="5" croptop="4619f" cropbottom="4764f" cropleft="3267f" cropright="2042f"/>
          </v:shape>
        </w:pict>
      </w:r>
      <w:r w:rsidR="00D92474">
        <w:rPr>
          <w:rFonts w:ascii="HGP創英角ｺﾞｼｯｸUB" w:eastAsia="HGP創英角ｺﾞｼｯｸUB" w:hAnsi="HGP創英角ｺﾞｼｯｸUB"/>
          <w:sz w:val="44"/>
          <w:szCs w:val="44"/>
        </w:rPr>
        <w:br w:type="page"/>
      </w:r>
    </w:p>
    <w:p w:rsidR="00D92474" w:rsidRDefault="008A582C">
      <w:pPr>
        <w:widowControl/>
        <w:jc w:val="left"/>
        <w:rPr>
          <w:rFonts w:ascii="HGP創英角ｺﾞｼｯｸUB" w:eastAsia="HGP創英角ｺﾞｼｯｸUB" w:hAnsi="HGP創英角ｺﾞｼｯｸUB"/>
          <w:sz w:val="44"/>
          <w:szCs w:val="44"/>
        </w:rPr>
      </w:pPr>
      <w:r>
        <w:rPr>
          <w:noProof/>
        </w:rPr>
        <w:lastRenderedPageBreak/>
        <w:pict>
          <v:shape id="_x0000_s1031" type="#_x0000_t75" style="position:absolute;margin-left:-26.7pt;margin-top:-.65pt;width:534.4pt;height:699.1pt;z-index:251977728;mso-position-horizontal-relative:text;mso-position-vertical-relative:text">
            <v:imagedata r:id="rId8" o:title="6" croptop="4475f" cropbottom="8372f" cropleft="4287f" cropright="4287f"/>
          </v:shape>
        </w:pict>
      </w:r>
      <w:r w:rsidR="00D92474">
        <w:rPr>
          <w:rFonts w:ascii="HGP創英角ｺﾞｼｯｸUB" w:eastAsia="HGP創英角ｺﾞｼｯｸUB" w:hAnsi="HGP創英角ｺﾞｼｯｸUB"/>
          <w:sz w:val="44"/>
          <w:szCs w:val="44"/>
        </w:rPr>
        <w:br w:type="page"/>
      </w:r>
    </w:p>
    <w:p w:rsidR="00761A31" w:rsidRPr="005D146D" w:rsidRDefault="00761A31" w:rsidP="00761A31">
      <w:pPr>
        <w:widowControl/>
        <w:spacing w:line="480" w:lineRule="exact"/>
        <w:jc w:val="lef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lastRenderedPageBreak/>
        <w:t>参考文献・資料</w:t>
      </w:r>
    </w:p>
    <w:p w:rsidR="00761A31" w:rsidRPr="00F56537" w:rsidRDefault="00761A31" w:rsidP="00761A31">
      <w:pPr>
        <w:widowControl/>
        <w:spacing w:line="340" w:lineRule="exact"/>
        <w:jc w:val="left"/>
        <w:rPr>
          <w:rFonts w:ascii="ＭＳ Ｐゴシック" w:eastAsia="ＭＳ Ｐゴシック" w:hAnsi="ＭＳ Ｐゴシック"/>
          <w:sz w:val="22"/>
        </w:rPr>
      </w:pPr>
    </w:p>
    <w:p w:rsidR="00761A31" w:rsidRPr="006D5B57" w:rsidRDefault="00761A31" w:rsidP="00761A31">
      <w:pPr>
        <w:widowControl/>
        <w:spacing w:line="340" w:lineRule="exact"/>
        <w:jc w:val="left"/>
        <w:rPr>
          <w:rFonts w:ascii="ＭＳ ゴシック" w:eastAsia="ＭＳ ゴシック" w:hAnsi="ＭＳ ゴシック"/>
          <w:sz w:val="22"/>
        </w:rPr>
      </w:pPr>
      <w:r w:rsidRPr="006D5B57">
        <w:rPr>
          <w:rFonts w:ascii="ＭＳ ゴシック" w:eastAsia="ＭＳ ゴシック" w:hAnsi="ＭＳ ゴシック" w:hint="eastAsia"/>
          <w:sz w:val="22"/>
        </w:rPr>
        <w:t>〇内閣府（防災担当）通知関係</w:t>
      </w:r>
    </w:p>
    <w:p w:rsidR="00761A31" w:rsidRPr="006D5B57" w:rsidRDefault="00761A31" w:rsidP="00761A31">
      <w:pPr>
        <w:pStyle w:val="a3"/>
        <w:widowControl/>
        <w:numPr>
          <w:ilvl w:val="0"/>
          <w:numId w:val="16"/>
        </w:numPr>
        <w:spacing w:line="340" w:lineRule="exact"/>
        <w:ind w:leftChars="136" w:left="425" w:hangingChars="63" w:hanging="139"/>
        <w:jc w:val="left"/>
        <w:rPr>
          <w:rFonts w:ascii="ＭＳ ゴシック" w:eastAsia="ＭＳ ゴシック" w:hAnsi="ＭＳ ゴシック"/>
          <w:sz w:val="22"/>
        </w:rPr>
      </w:pPr>
      <w:r w:rsidRPr="006D5B57">
        <w:rPr>
          <w:rFonts w:ascii="ＭＳ ゴシック" w:eastAsia="ＭＳ ゴシック" w:hAnsi="ＭＳ ゴシック" w:hint="eastAsia"/>
          <w:sz w:val="22"/>
        </w:rPr>
        <w:t>避難所における新型コロナウイルス感染症への対応について（2020.</w:t>
      </w:r>
      <w:r w:rsidRPr="006D5B57">
        <w:rPr>
          <w:rFonts w:ascii="ＭＳ ゴシック" w:eastAsia="ＭＳ ゴシック" w:hAnsi="ＭＳ ゴシック"/>
          <w:sz w:val="22"/>
        </w:rPr>
        <w:t>4</w:t>
      </w:r>
      <w:r w:rsidRPr="006D5B57">
        <w:rPr>
          <w:rFonts w:ascii="ＭＳ ゴシック" w:eastAsia="ＭＳ ゴシック" w:hAnsi="ＭＳ ゴシック" w:hint="eastAsia"/>
          <w:sz w:val="22"/>
        </w:rPr>
        <w:t>.</w:t>
      </w:r>
      <w:r w:rsidRPr="006D5B57">
        <w:rPr>
          <w:rFonts w:ascii="ＭＳ ゴシック" w:eastAsia="ＭＳ ゴシック" w:hAnsi="ＭＳ ゴシック"/>
          <w:sz w:val="22"/>
        </w:rPr>
        <w:t>1</w:t>
      </w:r>
      <w:r w:rsidRPr="006D5B57">
        <w:rPr>
          <w:rFonts w:ascii="ＭＳ ゴシック" w:eastAsia="ＭＳ ゴシック" w:hAnsi="ＭＳ ゴシック" w:hint="eastAsia"/>
          <w:sz w:val="22"/>
        </w:rPr>
        <w:t>）</w:t>
      </w:r>
    </w:p>
    <w:p w:rsidR="00761A31" w:rsidRPr="006D5B57" w:rsidRDefault="00761A31" w:rsidP="00761A31">
      <w:pPr>
        <w:pStyle w:val="a3"/>
        <w:widowControl/>
        <w:numPr>
          <w:ilvl w:val="0"/>
          <w:numId w:val="16"/>
        </w:numPr>
        <w:spacing w:line="340" w:lineRule="exact"/>
        <w:ind w:leftChars="0" w:hanging="142"/>
        <w:jc w:val="left"/>
        <w:rPr>
          <w:rFonts w:ascii="ＭＳ ゴシック" w:eastAsia="ＭＳ ゴシック" w:hAnsi="ＭＳ ゴシック"/>
          <w:sz w:val="22"/>
        </w:rPr>
      </w:pPr>
      <w:r w:rsidRPr="006D5B57">
        <w:rPr>
          <w:rFonts w:ascii="ＭＳ ゴシック" w:eastAsia="ＭＳ ゴシック" w:hAnsi="ＭＳ ゴシック" w:hint="eastAsia"/>
          <w:sz w:val="22"/>
        </w:rPr>
        <w:t>避難所における新型コロナウイルス感染症への更なる対応について（2020.4.7）</w:t>
      </w:r>
    </w:p>
    <w:p w:rsidR="00761A31" w:rsidRPr="006D5B57" w:rsidRDefault="00761A31" w:rsidP="00761A31">
      <w:pPr>
        <w:pStyle w:val="a3"/>
        <w:widowControl/>
        <w:numPr>
          <w:ilvl w:val="0"/>
          <w:numId w:val="16"/>
        </w:numPr>
        <w:spacing w:line="340" w:lineRule="exact"/>
        <w:ind w:leftChars="0" w:hanging="142"/>
        <w:jc w:val="left"/>
        <w:rPr>
          <w:rFonts w:ascii="ＭＳ ゴシック" w:eastAsia="ＭＳ ゴシック" w:hAnsi="ＭＳ ゴシック"/>
          <w:sz w:val="22"/>
        </w:rPr>
      </w:pPr>
      <w:r w:rsidRPr="006D5B57">
        <w:rPr>
          <w:rFonts w:ascii="ＭＳ ゴシック" w:eastAsia="ＭＳ ゴシック" w:hAnsi="ＭＳ ゴシック" w:hint="eastAsia"/>
          <w:sz w:val="22"/>
        </w:rPr>
        <w:t>避難所における新型コロナウイルス感染症への対応の参考資料(第１版、第２版)について（2020.</w:t>
      </w:r>
      <w:r w:rsidRPr="006D5B57">
        <w:rPr>
          <w:rFonts w:ascii="ＭＳ ゴシック" w:eastAsia="ＭＳ ゴシック" w:hAnsi="ＭＳ ゴシック"/>
          <w:sz w:val="22"/>
        </w:rPr>
        <w:t>5.21</w:t>
      </w:r>
      <w:r w:rsidRPr="006D5B57">
        <w:rPr>
          <w:rFonts w:ascii="ＭＳ ゴシック" w:eastAsia="ＭＳ ゴシック" w:hAnsi="ＭＳ ゴシック" w:hint="eastAsia"/>
          <w:sz w:val="22"/>
        </w:rPr>
        <w:t>、2</w:t>
      </w:r>
      <w:r w:rsidRPr="006D5B57">
        <w:rPr>
          <w:rFonts w:ascii="ＭＳ ゴシック" w:eastAsia="ＭＳ ゴシック" w:hAnsi="ＭＳ ゴシック"/>
          <w:sz w:val="22"/>
        </w:rPr>
        <w:t>020.6.10</w:t>
      </w:r>
      <w:r w:rsidRPr="006D5B57">
        <w:rPr>
          <w:rFonts w:ascii="ＭＳ ゴシック" w:eastAsia="ＭＳ ゴシック" w:hAnsi="ＭＳ ゴシック" w:hint="eastAsia"/>
          <w:sz w:val="22"/>
        </w:rPr>
        <w:t>）</w:t>
      </w:r>
    </w:p>
    <w:p w:rsidR="00761A31" w:rsidRPr="006D5B57" w:rsidRDefault="00761A31" w:rsidP="00761A31">
      <w:pPr>
        <w:pStyle w:val="a3"/>
        <w:widowControl/>
        <w:numPr>
          <w:ilvl w:val="0"/>
          <w:numId w:val="16"/>
        </w:numPr>
        <w:spacing w:line="340" w:lineRule="exact"/>
        <w:ind w:leftChars="0" w:hanging="142"/>
        <w:jc w:val="left"/>
        <w:rPr>
          <w:rFonts w:ascii="ＭＳ ゴシック" w:eastAsia="ＭＳ ゴシック" w:hAnsi="ＭＳ ゴシック"/>
          <w:sz w:val="22"/>
        </w:rPr>
      </w:pPr>
      <w:r w:rsidRPr="006D5B57">
        <w:rPr>
          <w:rFonts w:ascii="ＭＳ ゴシック" w:eastAsia="ＭＳ ゴシック" w:hAnsi="ＭＳ ゴシック" w:hint="eastAsia"/>
          <w:sz w:val="22"/>
        </w:rPr>
        <w:t>避難所における新型コロナウイルス感染症への対応に関するQ＆A（第1版）について（2020.6.10）</w:t>
      </w:r>
    </w:p>
    <w:p w:rsidR="00761A31" w:rsidRPr="006D5B57" w:rsidRDefault="00761A31" w:rsidP="00761A31">
      <w:pPr>
        <w:pStyle w:val="a3"/>
        <w:widowControl/>
        <w:numPr>
          <w:ilvl w:val="0"/>
          <w:numId w:val="16"/>
        </w:numPr>
        <w:spacing w:line="340" w:lineRule="exact"/>
        <w:ind w:leftChars="0" w:hanging="136"/>
        <w:jc w:val="left"/>
        <w:rPr>
          <w:rFonts w:ascii="ＭＳ ゴシック" w:eastAsia="ＭＳ ゴシック" w:hAnsi="ＭＳ ゴシック"/>
          <w:sz w:val="22"/>
        </w:rPr>
      </w:pPr>
      <w:r w:rsidRPr="00827934">
        <w:rPr>
          <w:rFonts w:ascii="ＭＳ ゴシック" w:eastAsia="ＭＳ ゴシック" w:hAnsi="ＭＳ ゴシック" w:hint="eastAsia"/>
          <w:sz w:val="22"/>
        </w:rPr>
        <w:t>「</w:t>
      </w:r>
      <w:r w:rsidRPr="006D5B57">
        <w:rPr>
          <w:rFonts w:ascii="ＭＳ ゴシック" w:eastAsia="ＭＳ ゴシック" w:hAnsi="ＭＳ ゴシック" w:hint="eastAsia"/>
          <w:sz w:val="22"/>
        </w:rPr>
        <w:t>新型コロナウイルス感染症対策に配慮した避難所運営のポイント」動画（第１版）について（2020.</w:t>
      </w:r>
      <w:r w:rsidRPr="006D5B57">
        <w:rPr>
          <w:rFonts w:ascii="ＭＳ ゴシック" w:eastAsia="ＭＳ ゴシック" w:hAnsi="ＭＳ ゴシック"/>
          <w:sz w:val="22"/>
        </w:rPr>
        <w:t>6.15</w:t>
      </w:r>
      <w:r w:rsidRPr="006D5B57">
        <w:rPr>
          <w:rFonts w:ascii="ＭＳ ゴシック" w:eastAsia="ＭＳ ゴシック" w:hAnsi="ＭＳ ゴシック" w:hint="eastAsia"/>
          <w:sz w:val="22"/>
        </w:rPr>
        <w:t>）</w:t>
      </w:r>
    </w:p>
    <w:p w:rsidR="00761A31" w:rsidRPr="006D5B57" w:rsidRDefault="00761A31" w:rsidP="00761A31">
      <w:pPr>
        <w:pStyle w:val="a3"/>
        <w:widowControl/>
        <w:numPr>
          <w:ilvl w:val="0"/>
          <w:numId w:val="16"/>
        </w:numPr>
        <w:spacing w:line="340" w:lineRule="exact"/>
        <w:ind w:leftChars="0" w:hanging="142"/>
        <w:jc w:val="left"/>
        <w:rPr>
          <w:rFonts w:ascii="ＭＳ ゴシック" w:eastAsia="ＭＳ ゴシック" w:hAnsi="ＭＳ ゴシック"/>
          <w:sz w:val="22"/>
        </w:rPr>
      </w:pPr>
      <w:r w:rsidRPr="006D5B57">
        <w:rPr>
          <w:rFonts w:ascii="ＭＳ ゴシック" w:eastAsia="ＭＳ ゴシック" w:hAnsi="ＭＳ ゴシック" w:hint="eastAsia"/>
          <w:sz w:val="22"/>
        </w:rPr>
        <w:t>「避難の理解力向上キャンペーン」の実施等について（2020.4.</w:t>
      </w:r>
      <w:r w:rsidRPr="006D5B57">
        <w:rPr>
          <w:rFonts w:ascii="ＭＳ ゴシック" w:eastAsia="ＭＳ ゴシック" w:hAnsi="ＭＳ ゴシック"/>
          <w:sz w:val="22"/>
        </w:rPr>
        <w:t>2</w:t>
      </w:r>
      <w:r w:rsidRPr="006D5B57">
        <w:rPr>
          <w:rFonts w:ascii="ＭＳ ゴシック" w:eastAsia="ＭＳ ゴシック" w:hAnsi="ＭＳ ゴシック" w:hint="eastAsia"/>
          <w:sz w:val="22"/>
        </w:rPr>
        <w:t>1）</w:t>
      </w:r>
    </w:p>
    <w:p w:rsidR="00761A31" w:rsidRPr="006D5B57" w:rsidRDefault="00761A31" w:rsidP="00761A31">
      <w:pPr>
        <w:pStyle w:val="a3"/>
        <w:widowControl/>
        <w:spacing w:line="340" w:lineRule="exact"/>
        <w:ind w:leftChars="0" w:left="420"/>
        <w:jc w:val="left"/>
        <w:rPr>
          <w:rFonts w:ascii="ＭＳ ゴシック" w:eastAsia="ＭＳ ゴシック" w:hAnsi="ＭＳ ゴシック"/>
          <w:sz w:val="22"/>
        </w:rPr>
      </w:pPr>
    </w:p>
    <w:p w:rsidR="00761A31" w:rsidRPr="006D5B57" w:rsidRDefault="00761A31" w:rsidP="00761A31">
      <w:pPr>
        <w:widowControl/>
        <w:spacing w:line="340" w:lineRule="exact"/>
        <w:jc w:val="left"/>
        <w:rPr>
          <w:rFonts w:ascii="ＭＳ ゴシック" w:eastAsia="ＭＳ ゴシック" w:hAnsi="ＭＳ ゴシック"/>
          <w:sz w:val="22"/>
        </w:rPr>
      </w:pPr>
      <w:r w:rsidRPr="006D5B57">
        <w:rPr>
          <w:rFonts w:ascii="ＭＳ ゴシック" w:eastAsia="ＭＳ ゴシック" w:hAnsi="ＭＳ ゴシック" w:hint="eastAsia"/>
          <w:sz w:val="22"/>
        </w:rPr>
        <w:t>〇厚生労働省通知関係</w:t>
      </w:r>
    </w:p>
    <w:p w:rsidR="00761A31" w:rsidRPr="006D5B57" w:rsidRDefault="00761A31" w:rsidP="00761A31">
      <w:pPr>
        <w:pStyle w:val="a3"/>
        <w:widowControl/>
        <w:numPr>
          <w:ilvl w:val="0"/>
          <w:numId w:val="16"/>
        </w:numPr>
        <w:spacing w:line="340" w:lineRule="exact"/>
        <w:ind w:leftChars="202" w:left="564" w:hanging="140"/>
        <w:jc w:val="left"/>
        <w:rPr>
          <w:rFonts w:ascii="ＭＳ ゴシック" w:eastAsia="ＭＳ ゴシック" w:hAnsi="ＭＳ ゴシック"/>
          <w:sz w:val="22"/>
        </w:rPr>
      </w:pPr>
      <w:r w:rsidRPr="006D5B57">
        <w:rPr>
          <w:rFonts w:ascii="ＭＳ ゴシック" w:eastAsia="ＭＳ ゴシック" w:hAnsi="ＭＳ ゴシック" w:hint="eastAsia"/>
          <w:sz w:val="22"/>
        </w:rPr>
        <w:t>新型コロナウイルス感染症の軽症者等に係る宿泊療養・自宅療養における健康観察における留意点について（</w:t>
      </w:r>
      <w:r>
        <w:rPr>
          <w:rFonts w:ascii="ＭＳ ゴシック" w:eastAsia="ＭＳ ゴシック" w:hAnsi="ＭＳ ゴシック" w:hint="eastAsia"/>
          <w:sz w:val="22"/>
        </w:rPr>
        <w:t>2020.</w:t>
      </w:r>
      <w:r w:rsidRPr="006D5B57">
        <w:rPr>
          <w:rFonts w:ascii="ＭＳ ゴシック" w:eastAsia="ＭＳ ゴシック" w:hAnsi="ＭＳ ゴシック" w:hint="eastAsia"/>
          <w:sz w:val="22"/>
        </w:rPr>
        <w:t>4.27）</w:t>
      </w:r>
    </w:p>
    <w:p w:rsidR="00761A31" w:rsidRPr="006D5B57" w:rsidRDefault="00761A31" w:rsidP="00962290">
      <w:pPr>
        <w:pStyle w:val="a3"/>
        <w:widowControl/>
        <w:spacing w:line="340" w:lineRule="exact"/>
        <w:ind w:leftChars="0" w:left="564"/>
        <w:jc w:val="left"/>
        <w:rPr>
          <w:rFonts w:ascii="ＭＳ ゴシック" w:eastAsia="ＭＳ ゴシック" w:hAnsi="ＭＳ ゴシック"/>
          <w:sz w:val="22"/>
        </w:rPr>
      </w:pPr>
    </w:p>
    <w:p w:rsidR="00761A31" w:rsidRPr="006D5B57" w:rsidRDefault="00761A31" w:rsidP="00761A31">
      <w:pPr>
        <w:widowControl/>
        <w:spacing w:line="340" w:lineRule="exact"/>
        <w:jc w:val="left"/>
        <w:rPr>
          <w:rFonts w:ascii="ＭＳ ゴシック" w:eastAsia="ＭＳ ゴシック" w:hAnsi="ＭＳ ゴシック"/>
          <w:sz w:val="22"/>
        </w:rPr>
      </w:pPr>
      <w:r w:rsidRPr="006D5B57">
        <w:rPr>
          <w:rFonts w:ascii="ＭＳ ゴシック" w:eastAsia="ＭＳ ゴシック" w:hAnsi="ＭＳ ゴシック" w:hint="eastAsia"/>
          <w:sz w:val="22"/>
        </w:rPr>
        <w:t>〇防衛省統合幕僚監部</w:t>
      </w:r>
    </w:p>
    <w:p w:rsidR="00761A31" w:rsidRPr="006D5B57" w:rsidRDefault="00761A31" w:rsidP="00761A31">
      <w:pPr>
        <w:pStyle w:val="a3"/>
        <w:widowControl/>
        <w:spacing w:line="340" w:lineRule="exact"/>
        <w:ind w:leftChars="0" w:left="284"/>
        <w:jc w:val="left"/>
        <w:rPr>
          <w:rFonts w:ascii="ＭＳ ゴシック" w:eastAsia="ＭＳ ゴシック" w:hAnsi="ＭＳ ゴシック"/>
          <w:sz w:val="22"/>
        </w:rPr>
      </w:pPr>
      <w:r w:rsidRPr="006D5B57">
        <w:rPr>
          <w:rFonts w:ascii="ＭＳ ゴシック" w:eastAsia="ＭＳ ゴシック" w:hAnsi="ＭＳ ゴシック" w:hint="eastAsia"/>
          <w:sz w:val="22"/>
        </w:rPr>
        <w:t>新型コロナウイルスから皆さんの安全を守るために</w:t>
      </w:r>
      <w:r w:rsidRPr="006D5B57">
        <w:rPr>
          <w:rFonts w:ascii="ＭＳ ゴシック" w:eastAsia="ＭＳ ゴシック" w:hAnsi="ＭＳ ゴシック"/>
          <w:sz w:val="22"/>
        </w:rPr>
        <w:cr/>
      </w:r>
    </w:p>
    <w:p w:rsidR="00761A31" w:rsidRPr="006D5B57" w:rsidRDefault="00761A31" w:rsidP="00761A31">
      <w:pPr>
        <w:widowControl/>
        <w:spacing w:line="340" w:lineRule="exact"/>
        <w:jc w:val="left"/>
        <w:rPr>
          <w:rFonts w:ascii="ＭＳ ゴシック" w:eastAsia="ＭＳ ゴシック" w:hAnsi="ＭＳ ゴシック"/>
          <w:sz w:val="22"/>
        </w:rPr>
      </w:pPr>
      <w:r w:rsidRPr="006D5B57">
        <w:rPr>
          <w:rFonts w:ascii="ＭＳ ゴシック" w:eastAsia="ＭＳ ゴシック" w:hAnsi="ＭＳ ゴシック" w:hint="eastAsia"/>
          <w:sz w:val="22"/>
        </w:rPr>
        <w:t>〇環境省通知関係</w:t>
      </w:r>
    </w:p>
    <w:p w:rsidR="00761A31" w:rsidRPr="006D5B57" w:rsidRDefault="00761A31" w:rsidP="00761A31">
      <w:pPr>
        <w:pStyle w:val="a3"/>
        <w:widowControl/>
        <w:numPr>
          <w:ilvl w:val="0"/>
          <w:numId w:val="16"/>
        </w:numPr>
        <w:spacing w:line="340" w:lineRule="exact"/>
        <w:ind w:leftChars="0" w:hanging="136"/>
        <w:jc w:val="left"/>
        <w:rPr>
          <w:rFonts w:ascii="ＭＳ ゴシック" w:eastAsia="ＭＳ ゴシック" w:hAnsi="ＭＳ ゴシック"/>
          <w:sz w:val="22"/>
        </w:rPr>
      </w:pPr>
      <w:r w:rsidRPr="006D5B57">
        <w:rPr>
          <w:rFonts w:ascii="ＭＳ ゴシック" w:eastAsia="ＭＳ ゴシック" w:hAnsi="ＭＳ ゴシック" w:hint="eastAsia"/>
          <w:sz w:val="22"/>
        </w:rPr>
        <w:t>「新型コロナウイルスなどの感染症対策のためのご家庭でのごみの捨て方」チラシ</w:t>
      </w:r>
    </w:p>
    <w:p w:rsidR="00761A31" w:rsidRPr="006D5B57" w:rsidRDefault="00761A31" w:rsidP="00962290">
      <w:pPr>
        <w:pStyle w:val="a3"/>
        <w:widowControl/>
        <w:spacing w:line="340" w:lineRule="exact"/>
        <w:ind w:leftChars="0" w:left="420"/>
        <w:jc w:val="left"/>
        <w:rPr>
          <w:rFonts w:ascii="ＭＳ ゴシック" w:eastAsia="ＭＳ ゴシック" w:hAnsi="ＭＳ ゴシック"/>
          <w:sz w:val="22"/>
        </w:rPr>
      </w:pPr>
    </w:p>
    <w:p w:rsidR="00761A31" w:rsidRPr="006D5B57" w:rsidRDefault="00761A31" w:rsidP="00761A31">
      <w:pPr>
        <w:widowControl/>
        <w:spacing w:line="340" w:lineRule="exact"/>
        <w:jc w:val="left"/>
        <w:rPr>
          <w:rFonts w:ascii="ＭＳ ゴシック" w:eastAsia="ＭＳ ゴシック" w:hAnsi="ＭＳ ゴシック"/>
          <w:sz w:val="22"/>
        </w:rPr>
      </w:pPr>
      <w:r w:rsidRPr="006D5B57">
        <w:rPr>
          <w:rFonts w:ascii="ＭＳ ゴシック" w:eastAsia="ＭＳ ゴシック" w:hAnsi="ＭＳ ゴシック" w:hint="eastAsia"/>
          <w:sz w:val="22"/>
        </w:rPr>
        <w:t>○その他</w:t>
      </w:r>
    </w:p>
    <w:p w:rsidR="00761A31" w:rsidRPr="006D5B57" w:rsidRDefault="00761A31" w:rsidP="00761A31">
      <w:pPr>
        <w:pStyle w:val="a3"/>
        <w:widowControl/>
        <w:numPr>
          <w:ilvl w:val="0"/>
          <w:numId w:val="16"/>
        </w:numPr>
        <w:spacing w:line="340" w:lineRule="exact"/>
        <w:ind w:leftChars="0" w:hanging="136"/>
        <w:jc w:val="left"/>
        <w:rPr>
          <w:rFonts w:ascii="ＭＳ ゴシック" w:eastAsia="ＭＳ ゴシック" w:hAnsi="ＭＳ ゴシック"/>
          <w:sz w:val="22"/>
        </w:rPr>
      </w:pPr>
      <w:r w:rsidRPr="006D5B57">
        <w:rPr>
          <w:rFonts w:ascii="ＭＳ ゴシック" w:eastAsia="ＭＳ ゴシック" w:hAnsi="ＭＳ ゴシック" w:hint="eastAsia"/>
          <w:sz w:val="22"/>
        </w:rPr>
        <w:t>新型コロナウイルス感染症流行時の災害と避難環境を考える手引き（地方自治体編）第二版（新型コロナ感染症と災害避難研究会（東京大学大学院情報学環総合情報研究センター客員教授松尾一郎他））</w:t>
      </w:r>
    </w:p>
    <w:p w:rsidR="00761A31" w:rsidRPr="006D5B57" w:rsidRDefault="00761A31" w:rsidP="00761A31">
      <w:pPr>
        <w:pStyle w:val="a3"/>
        <w:widowControl/>
        <w:numPr>
          <w:ilvl w:val="0"/>
          <w:numId w:val="16"/>
        </w:numPr>
        <w:spacing w:line="340" w:lineRule="exact"/>
        <w:ind w:leftChars="0" w:hanging="136"/>
        <w:jc w:val="left"/>
        <w:rPr>
          <w:rFonts w:ascii="ＭＳ ゴシック" w:eastAsia="ＭＳ ゴシック" w:hAnsi="ＭＳ ゴシック"/>
          <w:sz w:val="22"/>
        </w:rPr>
      </w:pPr>
      <w:r w:rsidRPr="006D5B57">
        <w:rPr>
          <w:rFonts w:ascii="ＭＳ ゴシック" w:eastAsia="ＭＳ ゴシック" w:hAnsi="ＭＳ ゴシック" w:hint="eastAsia"/>
          <w:sz w:val="22"/>
        </w:rPr>
        <w:t>新型コロナウイルス　避難生活お役立ちサポートブック（認定</w:t>
      </w:r>
      <w:r w:rsidRPr="006D5B57">
        <w:rPr>
          <w:rFonts w:ascii="ＭＳ ゴシック" w:eastAsia="ＭＳ ゴシック" w:hAnsi="ＭＳ ゴシック"/>
          <w:sz w:val="22"/>
        </w:rPr>
        <w:t>NPO</w:t>
      </w:r>
      <w:r w:rsidRPr="006D5B57">
        <w:rPr>
          <w:rFonts w:ascii="ＭＳ ゴシック" w:eastAsia="ＭＳ ゴシック" w:hAnsi="ＭＳ ゴシック" w:hint="eastAsia"/>
          <w:sz w:val="22"/>
        </w:rPr>
        <w:t>法人全国災害ボランティア支援団体ネットワーク（JVOAD））</w:t>
      </w:r>
    </w:p>
    <w:p w:rsidR="00FC5E98" w:rsidRPr="00761A31" w:rsidRDefault="00761A31" w:rsidP="0012703D">
      <w:pPr>
        <w:pStyle w:val="a3"/>
        <w:widowControl/>
        <w:numPr>
          <w:ilvl w:val="0"/>
          <w:numId w:val="16"/>
        </w:numPr>
        <w:spacing w:line="340" w:lineRule="exact"/>
        <w:ind w:leftChars="0" w:hanging="136"/>
        <w:jc w:val="left"/>
        <w:rPr>
          <w:rFonts w:ascii="ＭＳ ゴシック" w:eastAsia="ＭＳ ゴシック" w:hAnsi="ＭＳ ゴシック"/>
          <w:sz w:val="22"/>
        </w:rPr>
      </w:pPr>
      <w:r w:rsidRPr="006D5B57">
        <w:rPr>
          <w:rFonts w:ascii="ＭＳ ゴシック" w:eastAsia="ＭＳ ゴシック" w:hAnsi="ＭＳ ゴシック" w:hint="eastAsia"/>
          <w:sz w:val="22"/>
        </w:rPr>
        <w:t>避難所開設での観戦を防ぐための事前準備チェックリスト　Ｖer.2（人と防災未来センター　研究員　高岡誠子）</w:t>
      </w:r>
    </w:p>
    <w:sectPr w:rsidR="00FC5E98" w:rsidRPr="00761A31" w:rsidSect="00372179">
      <w:headerReference w:type="even" r:id="rId12"/>
      <w:headerReference w:type="default" r:id="rId13"/>
      <w:footerReference w:type="even" r:id="rId14"/>
      <w:footerReference w:type="default" r:id="rId15"/>
      <w:headerReference w:type="first" r:id="rId16"/>
      <w:footerReference w:type="first" r:id="rId17"/>
      <w:type w:val="continuous"/>
      <w:pgSz w:w="11906" w:h="16838"/>
      <w:pgMar w:top="851" w:right="1134" w:bottom="284" w:left="1134" w:header="567" w:footer="7" w:gutter="0"/>
      <w:pgNumType w:start="3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6D3" w:rsidRDefault="002646D3" w:rsidP="00143722">
      <w:r>
        <w:separator/>
      </w:r>
    </w:p>
  </w:endnote>
  <w:endnote w:type="continuationSeparator" w:id="0">
    <w:p w:rsidR="002646D3" w:rsidRDefault="002646D3" w:rsidP="00143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179" w:rsidRDefault="00372179">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704528"/>
      <w:docPartObj>
        <w:docPartGallery w:val="Page Numbers (Bottom of Page)"/>
        <w:docPartUnique/>
      </w:docPartObj>
    </w:sdtPr>
    <w:sdtEndPr>
      <w:rPr>
        <w:rFonts w:asciiTheme="majorEastAsia" w:eastAsiaTheme="majorEastAsia" w:hAnsiTheme="majorEastAsia"/>
        <w:sz w:val="24"/>
      </w:rPr>
    </w:sdtEndPr>
    <w:sdtContent>
      <w:p w:rsidR="009A3921" w:rsidRPr="001E0FB8" w:rsidRDefault="009A3921">
        <w:pPr>
          <w:pStyle w:val="a7"/>
          <w:jc w:val="center"/>
          <w:rPr>
            <w:rFonts w:asciiTheme="majorEastAsia" w:eastAsiaTheme="majorEastAsia" w:hAnsiTheme="majorEastAsia"/>
            <w:sz w:val="24"/>
          </w:rPr>
        </w:pPr>
        <w:r w:rsidRPr="001E0FB8">
          <w:rPr>
            <w:rFonts w:asciiTheme="majorEastAsia" w:eastAsiaTheme="majorEastAsia" w:hAnsiTheme="majorEastAsia"/>
            <w:sz w:val="24"/>
          </w:rPr>
          <w:fldChar w:fldCharType="begin"/>
        </w:r>
        <w:r w:rsidRPr="001E0FB8">
          <w:rPr>
            <w:rFonts w:asciiTheme="majorEastAsia" w:eastAsiaTheme="majorEastAsia" w:hAnsiTheme="majorEastAsia"/>
            <w:sz w:val="24"/>
          </w:rPr>
          <w:instrText>PAGE   \* MERGEFORMAT</w:instrText>
        </w:r>
        <w:r w:rsidRPr="001E0FB8">
          <w:rPr>
            <w:rFonts w:asciiTheme="majorEastAsia" w:eastAsiaTheme="majorEastAsia" w:hAnsiTheme="majorEastAsia"/>
            <w:sz w:val="24"/>
          </w:rPr>
          <w:fldChar w:fldCharType="separate"/>
        </w:r>
        <w:r w:rsidR="008A582C" w:rsidRPr="008A582C">
          <w:rPr>
            <w:rFonts w:asciiTheme="majorEastAsia" w:eastAsiaTheme="majorEastAsia" w:hAnsiTheme="majorEastAsia"/>
            <w:noProof/>
            <w:sz w:val="24"/>
            <w:lang w:val="ja-JP"/>
          </w:rPr>
          <w:t>37</w:t>
        </w:r>
        <w:r w:rsidRPr="001E0FB8">
          <w:rPr>
            <w:rFonts w:asciiTheme="majorEastAsia" w:eastAsiaTheme="majorEastAsia" w:hAnsiTheme="majorEastAsia"/>
            <w:sz w:val="24"/>
          </w:rPr>
          <w:fldChar w:fldCharType="end"/>
        </w:r>
      </w:p>
    </w:sdtContent>
  </w:sdt>
  <w:p w:rsidR="009A3921" w:rsidRDefault="009A3921">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151746"/>
      <w:docPartObj>
        <w:docPartGallery w:val="Page Numbers (Bottom of Page)"/>
        <w:docPartUnique/>
      </w:docPartObj>
    </w:sdtPr>
    <w:sdtEndPr>
      <w:rPr>
        <w:sz w:val="24"/>
      </w:rPr>
    </w:sdtEndPr>
    <w:sdtContent>
      <w:p w:rsidR="009A3921" w:rsidRPr="001E0FB8" w:rsidRDefault="009A3921">
        <w:pPr>
          <w:pStyle w:val="a7"/>
          <w:jc w:val="center"/>
          <w:rPr>
            <w:sz w:val="24"/>
          </w:rPr>
        </w:pPr>
        <w:r>
          <w:fldChar w:fldCharType="begin"/>
        </w:r>
        <w:r>
          <w:instrText>PAGE   \* MERGEFORMAT</w:instrText>
        </w:r>
        <w:r>
          <w:fldChar w:fldCharType="separate"/>
        </w:r>
        <w:r w:rsidRPr="001C4DE3">
          <w:rPr>
            <w:noProof/>
            <w:lang w:val="ja-JP"/>
          </w:rPr>
          <w:t>1</w:t>
        </w:r>
        <w:r>
          <w:fldChar w:fldCharType="end"/>
        </w:r>
      </w:p>
    </w:sdtContent>
  </w:sdt>
  <w:p w:rsidR="009A3921" w:rsidRDefault="009A392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6D3" w:rsidRDefault="002646D3" w:rsidP="00143722">
      <w:r>
        <w:separator/>
      </w:r>
    </w:p>
  </w:footnote>
  <w:footnote w:type="continuationSeparator" w:id="0">
    <w:p w:rsidR="002646D3" w:rsidRDefault="002646D3" w:rsidP="00143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179" w:rsidRDefault="00372179">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179" w:rsidRDefault="00372179">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179" w:rsidRDefault="0037217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56BC2"/>
    <w:multiLevelType w:val="hybridMultilevel"/>
    <w:tmpl w:val="78B66668"/>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586CB3"/>
    <w:multiLevelType w:val="hybridMultilevel"/>
    <w:tmpl w:val="D834026A"/>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056FD6"/>
    <w:multiLevelType w:val="hybridMultilevel"/>
    <w:tmpl w:val="8A684C9A"/>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547E2C"/>
    <w:multiLevelType w:val="hybridMultilevel"/>
    <w:tmpl w:val="CE04E73E"/>
    <w:lvl w:ilvl="0" w:tplc="57D01ADC">
      <w:start w:val="2"/>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343BC3"/>
    <w:multiLevelType w:val="hybridMultilevel"/>
    <w:tmpl w:val="F6E443F6"/>
    <w:lvl w:ilvl="0" w:tplc="A66C29BA">
      <w:numFmt w:val="bullet"/>
      <w:lvlText w:val="・"/>
      <w:lvlJc w:val="left"/>
      <w:pPr>
        <w:ind w:left="660" w:hanging="420"/>
      </w:pPr>
      <w:rPr>
        <w:rFonts w:ascii="ＭＳ 明朝" w:eastAsia="ＭＳ 明朝" w:hAnsi="ＭＳ 明朝" w:cstheme="minorBidi" w:hint="eastAsia"/>
      </w:rPr>
    </w:lvl>
    <w:lvl w:ilvl="1" w:tplc="754C5B00">
      <w:numFmt w:val="bullet"/>
      <w:lvlText w:val="・"/>
      <w:lvlJc w:val="left"/>
      <w:pPr>
        <w:ind w:left="1080" w:hanging="420"/>
      </w:pPr>
      <w:rPr>
        <w:rFonts w:ascii="ＭＳ 明朝" w:eastAsia="ＭＳ 明朝" w:hAnsi="ＭＳ 明朝" w:cstheme="minorBidi" w:hint="eastAsia"/>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15:restartNumberingAfterBreak="0">
    <w:nsid w:val="147A4DCA"/>
    <w:multiLevelType w:val="hybridMultilevel"/>
    <w:tmpl w:val="22D00CA6"/>
    <w:lvl w:ilvl="0" w:tplc="61FC6BFA">
      <w:start w:val="1"/>
      <w:numFmt w:val="bullet"/>
      <w:lvlText w:val=""/>
      <w:lvlJc w:val="left"/>
      <w:pPr>
        <w:ind w:left="698" w:hanging="420"/>
      </w:pPr>
      <w:rPr>
        <w:rFonts w:ascii="Wingdings" w:hAnsi="Wingdings" w:hint="default"/>
      </w:rPr>
    </w:lvl>
    <w:lvl w:ilvl="1" w:tplc="0409000B" w:tentative="1">
      <w:start w:val="1"/>
      <w:numFmt w:val="bullet"/>
      <w:lvlText w:val=""/>
      <w:lvlJc w:val="left"/>
      <w:pPr>
        <w:ind w:left="1118" w:hanging="420"/>
      </w:pPr>
      <w:rPr>
        <w:rFonts w:ascii="Wingdings" w:hAnsi="Wingdings" w:hint="default"/>
      </w:rPr>
    </w:lvl>
    <w:lvl w:ilvl="2" w:tplc="0409000D" w:tentative="1">
      <w:start w:val="1"/>
      <w:numFmt w:val="bullet"/>
      <w:lvlText w:val=""/>
      <w:lvlJc w:val="left"/>
      <w:pPr>
        <w:ind w:left="1538" w:hanging="420"/>
      </w:pPr>
      <w:rPr>
        <w:rFonts w:ascii="Wingdings" w:hAnsi="Wingdings" w:hint="default"/>
      </w:rPr>
    </w:lvl>
    <w:lvl w:ilvl="3" w:tplc="04090001" w:tentative="1">
      <w:start w:val="1"/>
      <w:numFmt w:val="bullet"/>
      <w:lvlText w:val=""/>
      <w:lvlJc w:val="left"/>
      <w:pPr>
        <w:ind w:left="1958" w:hanging="420"/>
      </w:pPr>
      <w:rPr>
        <w:rFonts w:ascii="Wingdings" w:hAnsi="Wingdings" w:hint="default"/>
      </w:rPr>
    </w:lvl>
    <w:lvl w:ilvl="4" w:tplc="0409000B" w:tentative="1">
      <w:start w:val="1"/>
      <w:numFmt w:val="bullet"/>
      <w:lvlText w:val=""/>
      <w:lvlJc w:val="left"/>
      <w:pPr>
        <w:ind w:left="2378" w:hanging="420"/>
      </w:pPr>
      <w:rPr>
        <w:rFonts w:ascii="Wingdings" w:hAnsi="Wingdings" w:hint="default"/>
      </w:rPr>
    </w:lvl>
    <w:lvl w:ilvl="5" w:tplc="0409000D" w:tentative="1">
      <w:start w:val="1"/>
      <w:numFmt w:val="bullet"/>
      <w:lvlText w:val=""/>
      <w:lvlJc w:val="left"/>
      <w:pPr>
        <w:ind w:left="2798" w:hanging="420"/>
      </w:pPr>
      <w:rPr>
        <w:rFonts w:ascii="Wingdings" w:hAnsi="Wingdings" w:hint="default"/>
      </w:rPr>
    </w:lvl>
    <w:lvl w:ilvl="6" w:tplc="04090001" w:tentative="1">
      <w:start w:val="1"/>
      <w:numFmt w:val="bullet"/>
      <w:lvlText w:val=""/>
      <w:lvlJc w:val="left"/>
      <w:pPr>
        <w:ind w:left="3218" w:hanging="420"/>
      </w:pPr>
      <w:rPr>
        <w:rFonts w:ascii="Wingdings" w:hAnsi="Wingdings" w:hint="default"/>
      </w:rPr>
    </w:lvl>
    <w:lvl w:ilvl="7" w:tplc="0409000B" w:tentative="1">
      <w:start w:val="1"/>
      <w:numFmt w:val="bullet"/>
      <w:lvlText w:val=""/>
      <w:lvlJc w:val="left"/>
      <w:pPr>
        <w:ind w:left="3638" w:hanging="420"/>
      </w:pPr>
      <w:rPr>
        <w:rFonts w:ascii="Wingdings" w:hAnsi="Wingdings" w:hint="default"/>
      </w:rPr>
    </w:lvl>
    <w:lvl w:ilvl="8" w:tplc="0409000D" w:tentative="1">
      <w:start w:val="1"/>
      <w:numFmt w:val="bullet"/>
      <w:lvlText w:val=""/>
      <w:lvlJc w:val="left"/>
      <w:pPr>
        <w:ind w:left="4058" w:hanging="420"/>
      </w:pPr>
      <w:rPr>
        <w:rFonts w:ascii="Wingdings" w:hAnsi="Wingdings" w:hint="default"/>
      </w:rPr>
    </w:lvl>
  </w:abstractNum>
  <w:abstractNum w:abstractNumId="6" w15:restartNumberingAfterBreak="0">
    <w:nsid w:val="188D1A99"/>
    <w:multiLevelType w:val="hybridMultilevel"/>
    <w:tmpl w:val="6EB0C9EC"/>
    <w:lvl w:ilvl="0" w:tplc="61FC6BFA">
      <w:start w:val="1"/>
      <w:numFmt w:val="bullet"/>
      <w:lvlText w:val=""/>
      <w:lvlJc w:val="left"/>
      <w:pPr>
        <w:ind w:left="980" w:hanging="420"/>
      </w:pPr>
      <w:rPr>
        <w:rFonts w:ascii="Wingdings" w:hAnsi="Wingdings" w:hint="default"/>
        <w:color w:val="000000" w:themeColor="text1"/>
        <w:sz w:val="32"/>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7" w15:restartNumberingAfterBreak="0">
    <w:nsid w:val="1B500694"/>
    <w:multiLevelType w:val="hybridMultilevel"/>
    <w:tmpl w:val="F4B6B4C2"/>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C897220"/>
    <w:multiLevelType w:val="hybridMultilevel"/>
    <w:tmpl w:val="231C516C"/>
    <w:lvl w:ilvl="0" w:tplc="00AE50DC">
      <w:start w:val="1"/>
      <w:numFmt w:val="bullet"/>
      <w:lvlText w:val=""/>
      <w:lvlJc w:val="left"/>
      <w:pPr>
        <w:ind w:left="737" w:hanging="420"/>
      </w:pPr>
      <w:rPr>
        <w:rFonts w:ascii="Wingdings" w:hAnsi="Wingdings" w:hint="default"/>
        <w:color w:val="FF0000"/>
      </w:rPr>
    </w:lvl>
    <w:lvl w:ilvl="1" w:tplc="0409000B">
      <w:start w:val="1"/>
      <w:numFmt w:val="bullet"/>
      <w:lvlText w:val=""/>
      <w:lvlJc w:val="left"/>
      <w:pPr>
        <w:ind w:left="1157" w:hanging="420"/>
      </w:pPr>
      <w:rPr>
        <w:rFonts w:ascii="Wingdings" w:hAnsi="Wingdings" w:hint="default"/>
      </w:rPr>
    </w:lvl>
    <w:lvl w:ilvl="2" w:tplc="0BB69A88">
      <w:numFmt w:val="bullet"/>
      <w:lvlText w:val="・"/>
      <w:lvlJc w:val="left"/>
      <w:pPr>
        <w:ind w:left="1517" w:hanging="360"/>
      </w:pPr>
      <w:rPr>
        <w:rFonts w:ascii="ＭＳ 明朝" w:eastAsia="ＭＳ 明朝" w:hAnsi="ＭＳ 明朝" w:cstheme="minorBidi" w:hint="eastAsia"/>
        <w:lang w:val="en-US"/>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9" w15:restartNumberingAfterBreak="0">
    <w:nsid w:val="1D6D280A"/>
    <w:multiLevelType w:val="hybridMultilevel"/>
    <w:tmpl w:val="27D0AB96"/>
    <w:lvl w:ilvl="0" w:tplc="61FC6BFA">
      <w:start w:val="1"/>
      <w:numFmt w:val="bullet"/>
      <w:lvlText w:val=""/>
      <w:lvlJc w:val="left"/>
      <w:pPr>
        <w:ind w:left="698" w:hanging="420"/>
      </w:pPr>
      <w:rPr>
        <w:rFonts w:ascii="Wingdings" w:hAnsi="Wingdings" w:hint="default"/>
      </w:rPr>
    </w:lvl>
    <w:lvl w:ilvl="1" w:tplc="0409000B" w:tentative="1">
      <w:start w:val="1"/>
      <w:numFmt w:val="bullet"/>
      <w:lvlText w:val=""/>
      <w:lvlJc w:val="left"/>
      <w:pPr>
        <w:ind w:left="1118" w:hanging="420"/>
      </w:pPr>
      <w:rPr>
        <w:rFonts w:ascii="Wingdings" w:hAnsi="Wingdings" w:hint="default"/>
      </w:rPr>
    </w:lvl>
    <w:lvl w:ilvl="2" w:tplc="0409000D" w:tentative="1">
      <w:start w:val="1"/>
      <w:numFmt w:val="bullet"/>
      <w:lvlText w:val=""/>
      <w:lvlJc w:val="left"/>
      <w:pPr>
        <w:ind w:left="1538" w:hanging="420"/>
      </w:pPr>
      <w:rPr>
        <w:rFonts w:ascii="Wingdings" w:hAnsi="Wingdings" w:hint="default"/>
      </w:rPr>
    </w:lvl>
    <w:lvl w:ilvl="3" w:tplc="04090001" w:tentative="1">
      <w:start w:val="1"/>
      <w:numFmt w:val="bullet"/>
      <w:lvlText w:val=""/>
      <w:lvlJc w:val="left"/>
      <w:pPr>
        <w:ind w:left="1958" w:hanging="420"/>
      </w:pPr>
      <w:rPr>
        <w:rFonts w:ascii="Wingdings" w:hAnsi="Wingdings" w:hint="default"/>
      </w:rPr>
    </w:lvl>
    <w:lvl w:ilvl="4" w:tplc="0409000B" w:tentative="1">
      <w:start w:val="1"/>
      <w:numFmt w:val="bullet"/>
      <w:lvlText w:val=""/>
      <w:lvlJc w:val="left"/>
      <w:pPr>
        <w:ind w:left="2378" w:hanging="420"/>
      </w:pPr>
      <w:rPr>
        <w:rFonts w:ascii="Wingdings" w:hAnsi="Wingdings" w:hint="default"/>
      </w:rPr>
    </w:lvl>
    <w:lvl w:ilvl="5" w:tplc="0409000D" w:tentative="1">
      <w:start w:val="1"/>
      <w:numFmt w:val="bullet"/>
      <w:lvlText w:val=""/>
      <w:lvlJc w:val="left"/>
      <w:pPr>
        <w:ind w:left="2798" w:hanging="420"/>
      </w:pPr>
      <w:rPr>
        <w:rFonts w:ascii="Wingdings" w:hAnsi="Wingdings" w:hint="default"/>
      </w:rPr>
    </w:lvl>
    <w:lvl w:ilvl="6" w:tplc="04090001" w:tentative="1">
      <w:start w:val="1"/>
      <w:numFmt w:val="bullet"/>
      <w:lvlText w:val=""/>
      <w:lvlJc w:val="left"/>
      <w:pPr>
        <w:ind w:left="3218" w:hanging="420"/>
      </w:pPr>
      <w:rPr>
        <w:rFonts w:ascii="Wingdings" w:hAnsi="Wingdings" w:hint="default"/>
      </w:rPr>
    </w:lvl>
    <w:lvl w:ilvl="7" w:tplc="0409000B" w:tentative="1">
      <w:start w:val="1"/>
      <w:numFmt w:val="bullet"/>
      <w:lvlText w:val=""/>
      <w:lvlJc w:val="left"/>
      <w:pPr>
        <w:ind w:left="3638" w:hanging="420"/>
      </w:pPr>
      <w:rPr>
        <w:rFonts w:ascii="Wingdings" w:hAnsi="Wingdings" w:hint="default"/>
      </w:rPr>
    </w:lvl>
    <w:lvl w:ilvl="8" w:tplc="0409000D" w:tentative="1">
      <w:start w:val="1"/>
      <w:numFmt w:val="bullet"/>
      <w:lvlText w:val=""/>
      <w:lvlJc w:val="left"/>
      <w:pPr>
        <w:ind w:left="4058" w:hanging="420"/>
      </w:pPr>
      <w:rPr>
        <w:rFonts w:ascii="Wingdings" w:hAnsi="Wingdings" w:hint="default"/>
      </w:rPr>
    </w:lvl>
  </w:abstractNum>
  <w:abstractNum w:abstractNumId="10" w15:restartNumberingAfterBreak="0">
    <w:nsid w:val="1E99001D"/>
    <w:multiLevelType w:val="hybridMultilevel"/>
    <w:tmpl w:val="3CBE8DE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1" w15:restartNumberingAfterBreak="0">
    <w:nsid w:val="1E9911D1"/>
    <w:multiLevelType w:val="hybridMultilevel"/>
    <w:tmpl w:val="7C44B1CE"/>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01D3492"/>
    <w:multiLevelType w:val="hybridMultilevel"/>
    <w:tmpl w:val="F4306C76"/>
    <w:lvl w:ilvl="0" w:tplc="00AE50DC">
      <w:start w:val="1"/>
      <w:numFmt w:val="bullet"/>
      <w:lvlText w:val=""/>
      <w:lvlJc w:val="left"/>
      <w:pPr>
        <w:ind w:left="1485" w:hanging="420"/>
      </w:pPr>
      <w:rPr>
        <w:rFonts w:ascii="Wingdings" w:hAnsi="Wingdings" w:hint="default"/>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13" w15:restartNumberingAfterBreak="0">
    <w:nsid w:val="243D7772"/>
    <w:multiLevelType w:val="hybridMultilevel"/>
    <w:tmpl w:val="21E23EC8"/>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5155938"/>
    <w:multiLevelType w:val="hybridMultilevel"/>
    <w:tmpl w:val="1620398C"/>
    <w:lvl w:ilvl="0" w:tplc="A0684654">
      <w:start w:val="1"/>
      <w:numFmt w:val="bullet"/>
      <w:lvlText w:val=""/>
      <w:lvlJc w:val="left"/>
      <w:pPr>
        <w:ind w:left="420" w:hanging="420"/>
      </w:pPr>
      <w:rPr>
        <w:rFonts w:ascii="Wingdings" w:hAnsi="Wingdings" w:hint="default"/>
        <w:color w:val="000000" w:themeColor="text1"/>
        <w:sz w:val="32"/>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C045A13"/>
    <w:multiLevelType w:val="hybridMultilevel"/>
    <w:tmpl w:val="3828E650"/>
    <w:lvl w:ilvl="0" w:tplc="00AE50DC">
      <w:start w:val="1"/>
      <w:numFmt w:val="bullet"/>
      <w:lvlText w:val=""/>
      <w:lvlJc w:val="left"/>
      <w:pPr>
        <w:ind w:left="1470" w:hanging="420"/>
      </w:pPr>
      <w:rPr>
        <w:rFonts w:ascii="Wingdings" w:hAnsi="Wingdings" w:hint="default"/>
      </w:rPr>
    </w:lvl>
    <w:lvl w:ilvl="1" w:tplc="0409000B">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6" w15:restartNumberingAfterBreak="0">
    <w:nsid w:val="346E261A"/>
    <w:multiLevelType w:val="hybridMultilevel"/>
    <w:tmpl w:val="EE5A71EC"/>
    <w:lvl w:ilvl="0" w:tplc="CF2EB13C">
      <w:start w:val="1"/>
      <w:numFmt w:val="bullet"/>
      <w:lvlText w:val="○"/>
      <w:lvlJc w:val="left"/>
      <w:pPr>
        <w:ind w:left="1485" w:hanging="420"/>
      </w:pPr>
      <w:rPr>
        <w:rFonts w:ascii="ＭＳ Ｐ明朝" w:eastAsia="ＭＳ Ｐ明朝" w:hAnsi="ＭＳ Ｐ明朝" w:hint="eastAsia"/>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17" w15:restartNumberingAfterBreak="0">
    <w:nsid w:val="347C344E"/>
    <w:multiLevelType w:val="hybridMultilevel"/>
    <w:tmpl w:val="7E7276B2"/>
    <w:lvl w:ilvl="0" w:tplc="00AE50DC">
      <w:start w:val="1"/>
      <w:numFmt w:val="bullet"/>
      <w:lvlText w:val=""/>
      <w:lvlJc w:val="left"/>
      <w:pPr>
        <w:ind w:left="1470" w:hanging="420"/>
      </w:pPr>
      <w:rPr>
        <w:rFonts w:ascii="Wingdings" w:hAnsi="Wingdings" w:hint="default"/>
      </w:rPr>
    </w:lvl>
    <w:lvl w:ilvl="1" w:tplc="00AE50DC">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8" w15:restartNumberingAfterBreak="0">
    <w:nsid w:val="35523826"/>
    <w:multiLevelType w:val="hybridMultilevel"/>
    <w:tmpl w:val="849AA19E"/>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A7442F1"/>
    <w:multiLevelType w:val="hybridMultilevel"/>
    <w:tmpl w:val="C83C4976"/>
    <w:lvl w:ilvl="0" w:tplc="04090001">
      <w:start w:val="1"/>
      <w:numFmt w:val="bullet"/>
      <w:lvlText w:val=""/>
      <w:lvlJc w:val="left"/>
      <w:pPr>
        <w:ind w:left="698" w:hanging="420"/>
      </w:pPr>
      <w:rPr>
        <w:rFonts w:ascii="Wingdings" w:hAnsi="Wingdings" w:hint="default"/>
      </w:rPr>
    </w:lvl>
    <w:lvl w:ilvl="1" w:tplc="0409000B" w:tentative="1">
      <w:start w:val="1"/>
      <w:numFmt w:val="bullet"/>
      <w:lvlText w:val=""/>
      <w:lvlJc w:val="left"/>
      <w:pPr>
        <w:ind w:left="1118" w:hanging="420"/>
      </w:pPr>
      <w:rPr>
        <w:rFonts w:ascii="Wingdings" w:hAnsi="Wingdings" w:hint="default"/>
      </w:rPr>
    </w:lvl>
    <w:lvl w:ilvl="2" w:tplc="0409000D" w:tentative="1">
      <w:start w:val="1"/>
      <w:numFmt w:val="bullet"/>
      <w:lvlText w:val=""/>
      <w:lvlJc w:val="left"/>
      <w:pPr>
        <w:ind w:left="1538" w:hanging="420"/>
      </w:pPr>
      <w:rPr>
        <w:rFonts w:ascii="Wingdings" w:hAnsi="Wingdings" w:hint="default"/>
      </w:rPr>
    </w:lvl>
    <w:lvl w:ilvl="3" w:tplc="04090001" w:tentative="1">
      <w:start w:val="1"/>
      <w:numFmt w:val="bullet"/>
      <w:lvlText w:val=""/>
      <w:lvlJc w:val="left"/>
      <w:pPr>
        <w:ind w:left="1958" w:hanging="420"/>
      </w:pPr>
      <w:rPr>
        <w:rFonts w:ascii="Wingdings" w:hAnsi="Wingdings" w:hint="default"/>
      </w:rPr>
    </w:lvl>
    <w:lvl w:ilvl="4" w:tplc="0409000B" w:tentative="1">
      <w:start w:val="1"/>
      <w:numFmt w:val="bullet"/>
      <w:lvlText w:val=""/>
      <w:lvlJc w:val="left"/>
      <w:pPr>
        <w:ind w:left="2378" w:hanging="420"/>
      </w:pPr>
      <w:rPr>
        <w:rFonts w:ascii="Wingdings" w:hAnsi="Wingdings" w:hint="default"/>
      </w:rPr>
    </w:lvl>
    <w:lvl w:ilvl="5" w:tplc="0409000D" w:tentative="1">
      <w:start w:val="1"/>
      <w:numFmt w:val="bullet"/>
      <w:lvlText w:val=""/>
      <w:lvlJc w:val="left"/>
      <w:pPr>
        <w:ind w:left="2798" w:hanging="420"/>
      </w:pPr>
      <w:rPr>
        <w:rFonts w:ascii="Wingdings" w:hAnsi="Wingdings" w:hint="default"/>
      </w:rPr>
    </w:lvl>
    <w:lvl w:ilvl="6" w:tplc="04090001" w:tentative="1">
      <w:start w:val="1"/>
      <w:numFmt w:val="bullet"/>
      <w:lvlText w:val=""/>
      <w:lvlJc w:val="left"/>
      <w:pPr>
        <w:ind w:left="3218" w:hanging="420"/>
      </w:pPr>
      <w:rPr>
        <w:rFonts w:ascii="Wingdings" w:hAnsi="Wingdings" w:hint="default"/>
      </w:rPr>
    </w:lvl>
    <w:lvl w:ilvl="7" w:tplc="0409000B" w:tentative="1">
      <w:start w:val="1"/>
      <w:numFmt w:val="bullet"/>
      <w:lvlText w:val=""/>
      <w:lvlJc w:val="left"/>
      <w:pPr>
        <w:ind w:left="3638" w:hanging="420"/>
      </w:pPr>
      <w:rPr>
        <w:rFonts w:ascii="Wingdings" w:hAnsi="Wingdings" w:hint="default"/>
      </w:rPr>
    </w:lvl>
    <w:lvl w:ilvl="8" w:tplc="0409000D" w:tentative="1">
      <w:start w:val="1"/>
      <w:numFmt w:val="bullet"/>
      <w:lvlText w:val=""/>
      <w:lvlJc w:val="left"/>
      <w:pPr>
        <w:ind w:left="4058" w:hanging="420"/>
      </w:pPr>
      <w:rPr>
        <w:rFonts w:ascii="Wingdings" w:hAnsi="Wingdings" w:hint="default"/>
      </w:rPr>
    </w:lvl>
  </w:abstractNum>
  <w:abstractNum w:abstractNumId="20" w15:restartNumberingAfterBreak="0">
    <w:nsid w:val="3DF76FFE"/>
    <w:multiLevelType w:val="hybridMultilevel"/>
    <w:tmpl w:val="B63C8A70"/>
    <w:lvl w:ilvl="0" w:tplc="A0684654">
      <w:start w:val="1"/>
      <w:numFmt w:val="bullet"/>
      <w:lvlText w:val=""/>
      <w:lvlJc w:val="left"/>
      <w:pPr>
        <w:ind w:left="704" w:hanging="420"/>
      </w:pPr>
      <w:rPr>
        <w:rFonts w:ascii="Wingdings" w:hAnsi="Wingdings" w:hint="default"/>
        <w:color w:val="000000" w:themeColor="text1"/>
        <w:sz w:val="32"/>
      </w:rPr>
    </w:lvl>
    <w:lvl w:ilvl="1" w:tplc="754C5B00">
      <w:numFmt w:val="bullet"/>
      <w:lvlText w:val="・"/>
      <w:lvlJc w:val="left"/>
      <w:pPr>
        <w:ind w:left="928" w:hanging="360"/>
      </w:pPr>
      <w:rPr>
        <w:rFonts w:ascii="ＭＳ 明朝" w:eastAsia="ＭＳ 明朝" w:hAnsi="ＭＳ 明朝" w:cstheme="minorBidi" w:hint="eastAsia"/>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21" w15:restartNumberingAfterBreak="0">
    <w:nsid w:val="40C74724"/>
    <w:multiLevelType w:val="hybridMultilevel"/>
    <w:tmpl w:val="DD709774"/>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2" w15:restartNumberingAfterBreak="0">
    <w:nsid w:val="45620D3F"/>
    <w:multiLevelType w:val="hybridMultilevel"/>
    <w:tmpl w:val="AF3AD33C"/>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C5C2F44"/>
    <w:multiLevelType w:val="hybridMultilevel"/>
    <w:tmpl w:val="21841200"/>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4" w15:restartNumberingAfterBreak="0">
    <w:nsid w:val="4C867829"/>
    <w:multiLevelType w:val="hybridMultilevel"/>
    <w:tmpl w:val="3E9657BE"/>
    <w:lvl w:ilvl="0" w:tplc="CF2EB13C">
      <w:start w:val="1"/>
      <w:numFmt w:val="bullet"/>
      <w:lvlText w:val="○"/>
      <w:lvlJc w:val="left"/>
      <w:pPr>
        <w:ind w:left="420" w:hanging="420"/>
      </w:pPr>
      <w:rPr>
        <w:rFonts w:ascii="ＭＳ Ｐ明朝" w:eastAsia="ＭＳ Ｐ明朝" w:hAnsi="ＭＳ 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E345CC7"/>
    <w:multiLevelType w:val="hybridMultilevel"/>
    <w:tmpl w:val="183288D2"/>
    <w:lvl w:ilvl="0" w:tplc="7BE0BEBC">
      <w:start w:val="1"/>
      <w:numFmt w:val="decimalEnclosedCircle"/>
      <w:lvlText w:val="%1"/>
      <w:lvlJc w:val="left"/>
      <w:pPr>
        <w:ind w:left="1021" w:hanging="420"/>
      </w:pPr>
      <w:rPr>
        <w:rFonts w:asciiTheme="minorEastAsia" w:eastAsiaTheme="minorEastAsia" w:hAnsiTheme="minorEastAsia" w:cstheme="minorBidi"/>
      </w:rPr>
    </w:lvl>
    <w:lvl w:ilvl="1" w:tplc="0409000B" w:tentative="1">
      <w:start w:val="1"/>
      <w:numFmt w:val="bullet"/>
      <w:lvlText w:val=""/>
      <w:lvlJc w:val="left"/>
      <w:pPr>
        <w:ind w:left="1441" w:hanging="420"/>
      </w:pPr>
      <w:rPr>
        <w:rFonts w:ascii="Wingdings" w:hAnsi="Wingdings" w:hint="default"/>
      </w:rPr>
    </w:lvl>
    <w:lvl w:ilvl="2" w:tplc="0409000D"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B" w:tentative="1">
      <w:start w:val="1"/>
      <w:numFmt w:val="bullet"/>
      <w:lvlText w:val=""/>
      <w:lvlJc w:val="left"/>
      <w:pPr>
        <w:ind w:left="2701" w:hanging="420"/>
      </w:pPr>
      <w:rPr>
        <w:rFonts w:ascii="Wingdings" w:hAnsi="Wingdings" w:hint="default"/>
      </w:rPr>
    </w:lvl>
    <w:lvl w:ilvl="5" w:tplc="0409000D"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B" w:tentative="1">
      <w:start w:val="1"/>
      <w:numFmt w:val="bullet"/>
      <w:lvlText w:val=""/>
      <w:lvlJc w:val="left"/>
      <w:pPr>
        <w:ind w:left="3961" w:hanging="420"/>
      </w:pPr>
      <w:rPr>
        <w:rFonts w:ascii="Wingdings" w:hAnsi="Wingdings" w:hint="default"/>
      </w:rPr>
    </w:lvl>
    <w:lvl w:ilvl="8" w:tplc="0409000D" w:tentative="1">
      <w:start w:val="1"/>
      <w:numFmt w:val="bullet"/>
      <w:lvlText w:val=""/>
      <w:lvlJc w:val="left"/>
      <w:pPr>
        <w:ind w:left="4381" w:hanging="420"/>
      </w:pPr>
      <w:rPr>
        <w:rFonts w:ascii="Wingdings" w:hAnsi="Wingdings" w:hint="default"/>
      </w:rPr>
    </w:lvl>
  </w:abstractNum>
  <w:abstractNum w:abstractNumId="26" w15:restartNumberingAfterBreak="0">
    <w:nsid w:val="507C7298"/>
    <w:multiLevelType w:val="hybridMultilevel"/>
    <w:tmpl w:val="E8F810B0"/>
    <w:lvl w:ilvl="0" w:tplc="AA1ECB12">
      <w:start w:val="1"/>
      <w:numFmt w:val="bullet"/>
      <w:lvlText w:val=""/>
      <w:lvlJc w:val="left"/>
      <w:pPr>
        <w:ind w:left="1072" w:hanging="420"/>
      </w:pPr>
      <w:rPr>
        <w:rFonts w:ascii="Wingdings" w:hAnsi="Wingdings" w:hint="default"/>
      </w:rPr>
    </w:lvl>
    <w:lvl w:ilvl="1" w:tplc="AA1ECB12">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27" w15:restartNumberingAfterBreak="0">
    <w:nsid w:val="61205915"/>
    <w:multiLevelType w:val="hybridMultilevel"/>
    <w:tmpl w:val="771E27AA"/>
    <w:lvl w:ilvl="0" w:tplc="61FC6BF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5177960"/>
    <w:multiLevelType w:val="hybridMultilevel"/>
    <w:tmpl w:val="495E310E"/>
    <w:lvl w:ilvl="0" w:tplc="A0684654">
      <w:start w:val="1"/>
      <w:numFmt w:val="bullet"/>
      <w:lvlText w:val=""/>
      <w:lvlJc w:val="left"/>
      <w:pPr>
        <w:ind w:left="980" w:hanging="420"/>
      </w:pPr>
      <w:rPr>
        <w:rFonts w:ascii="Wingdings" w:hAnsi="Wingdings" w:hint="default"/>
        <w:color w:val="000000" w:themeColor="text1"/>
        <w:sz w:val="32"/>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29" w15:restartNumberingAfterBreak="0">
    <w:nsid w:val="69330699"/>
    <w:multiLevelType w:val="hybridMultilevel"/>
    <w:tmpl w:val="A546D722"/>
    <w:lvl w:ilvl="0" w:tplc="8C120D98">
      <w:start w:val="1"/>
      <w:numFmt w:val="decimalEnclosedCircle"/>
      <w:lvlText w:val="%1"/>
      <w:lvlJc w:val="left"/>
      <w:pPr>
        <w:ind w:left="1021" w:hanging="420"/>
      </w:pPr>
      <w:rPr>
        <w:rFonts w:asciiTheme="minorEastAsia" w:eastAsia="ＭＳ 明朝" w:hAnsiTheme="minorEastAsia" w:cstheme="minorBidi" w:hint="eastAsia"/>
      </w:rPr>
    </w:lvl>
    <w:lvl w:ilvl="1" w:tplc="0409000B" w:tentative="1">
      <w:start w:val="1"/>
      <w:numFmt w:val="bullet"/>
      <w:lvlText w:val=""/>
      <w:lvlJc w:val="left"/>
      <w:pPr>
        <w:ind w:left="1441" w:hanging="420"/>
      </w:pPr>
      <w:rPr>
        <w:rFonts w:ascii="Wingdings" w:hAnsi="Wingdings" w:hint="default"/>
      </w:rPr>
    </w:lvl>
    <w:lvl w:ilvl="2" w:tplc="0409000D"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B" w:tentative="1">
      <w:start w:val="1"/>
      <w:numFmt w:val="bullet"/>
      <w:lvlText w:val=""/>
      <w:lvlJc w:val="left"/>
      <w:pPr>
        <w:ind w:left="2701" w:hanging="420"/>
      </w:pPr>
      <w:rPr>
        <w:rFonts w:ascii="Wingdings" w:hAnsi="Wingdings" w:hint="default"/>
      </w:rPr>
    </w:lvl>
    <w:lvl w:ilvl="5" w:tplc="0409000D"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B" w:tentative="1">
      <w:start w:val="1"/>
      <w:numFmt w:val="bullet"/>
      <w:lvlText w:val=""/>
      <w:lvlJc w:val="left"/>
      <w:pPr>
        <w:ind w:left="3961" w:hanging="420"/>
      </w:pPr>
      <w:rPr>
        <w:rFonts w:ascii="Wingdings" w:hAnsi="Wingdings" w:hint="default"/>
      </w:rPr>
    </w:lvl>
    <w:lvl w:ilvl="8" w:tplc="0409000D" w:tentative="1">
      <w:start w:val="1"/>
      <w:numFmt w:val="bullet"/>
      <w:lvlText w:val=""/>
      <w:lvlJc w:val="left"/>
      <w:pPr>
        <w:ind w:left="4381" w:hanging="420"/>
      </w:pPr>
      <w:rPr>
        <w:rFonts w:ascii="Wingdings" w:hAnsi="Wingdings" w:hint="default"/>
      </w:rPr>
    </w:lvl>
  </w:abstractNum>
  <w:abstractNum w:abstractNumId="30" w15:restartNumberingAfterBreak="0">
    <w:nsid w:val="6A13281F"/>
    <w:multiLevelType w:val="hybridMultilevel"/>
    <w:tmpl w:val="120C93AA"/>
    <w:lvl w:ilvl="0" w:tplc="36F251B6">
      <w:start w:val="1"/>
      <w:numFmt w:val="decimalEnclosedCircle"/>
      <w:lvlText w:val="%1"/>
      <w:lvlJc w:val="left"/>
      <w:pPr>
        <w:ind w:left="918" w:hanging="360"/>
      </w:pPr>
      <w:rPr>
        <w:rFonts w:hint="default"/>
      </w:rPr>
    </w:lvl>
    <w:lvl w:ilvl="1" w:tplc="04090017" w:tentative="1">
      <w:start w:val="1"/>
      <w:numFmt w:val="aiueoFullWidth"/>
      <w:lvlText w:val="(%2)"/>
      <w:lvlJc w:val="left"/>
      <w:pPr>
        <w:ind w:left="1398" w:hanging="420"/>
      </w:pPr>
    </w:lvl>
    <w:lvl w:ilvl="2" w:tplc="04090011" w:tentative="1">
      <w:start w:val="1"/>
      <w:numFmt w:val="decimalEnclosedCircle"/>
      <w:lvlText w:val="%3"/>
      <w:lvlJc w:val="left"/>
      <w:pPr>
        <w:ind w:left="1818" w:hanging="420"/>
      </w:pPr>
    </w:lvl>
    <w:lvl w:ilvl="3" w:tplc="0409000F" w:tentative="1">
      <w:start w:val="1"/>
      <w:numFmt w:val="decimal"/>
      <w:lvlText w:val="%4."/>
      <w:lvlJc w:val="left"/>
      <w:pPr>
        <w:ind w:left="2238" w:hanging="420"/>
      </w:pPr>
    </w:lvl>
    <w:lvl w:ilvl="4" w:tplc="04090017" w:tentative="1">
      <w:start w:val="1"/>
      <w:numFmt w:val="aiueoFullWidth"/>
      <w:lvlText w:val="(%5)"/>
      <w:lvlJc w:val="left"/>
      <w:pPr>
        <w:ind w:left="2658" w:hanging="420"/>
      </w:pPr>
    </w:lvl>
    <w:lvl w:ilvl="5" w:tplc="04090011" w:tentative="1">
      <w:start w:val="1"/>
      <w:numFmt w:val="decimalEnclosedCircle"/>
      <w:lvlText w:val="%6"/>
      <w:lvlJc w:val="left"/>
      <w:pPr>
        <w:ind w:left="3078" w:hanging="420"/>
      </w:pPr>
    </w:lvl>
    <w:lvl w:ilvl="6" w:tplc="0409000F" w:tentative="1">
      <w:start w:val="1"/>
      <w:numFmt w:val="decimal"/>
      <w:lvlText w:val="%7."/>
      <w:lvlJc w:val="left"/>
      <w:pPr>
        <w:ind w:left="3498" w:hanging="420"/>
      </w:pPr>
    </w:lvl>
    <w:lvl w:ilvl="7" w:tplc="04090017" w:tentative="1">
      <w:start w:val="1"/>
      <w:numFmt w:val="aiueoFullWidth"/>
      <w:lvlText w:val="(%8)"/>
      <w:lvlJc w:val="left"/>
      <w:pPr>
        <w:ind w:left="3918" w:hanging="420"/>
      </w:pPr>
    </w:lvl>
    <w:lvl w:ilvl="8" w:tplc="04090011" w:tentative="1">
      <w:start w:val="1"/>
      <w:numFmt w:val="decimalEnclosedCircle"/>
      <w:lvlText w:val="%9"/>
      <w:lvlJc w:val="left"/>
      <w:pPr>
        <w:ind w:left="4338" w:hanging="420"/>
      </w:pPr>
    </w:lvl>
  </w:abstractNum>
  <w:abstractNum w:abstractNumId="31" w15:restartNumberingAfterBreak="0">
    <w:nsid w:val="6DA52143"/>
    <w:multiLevelType w:val="hybridMultilevel"/>
    <w:tmpl w:val="8AA42D20"/>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E2546B0"/>
    <w:multiLevelType w:val="hybridMultilevel"/>
    <w:tmpl w:val="34423D74"/>
    <w:lvl w:ilvl="0" w:tplc="A66C29BA">
      <w:numFmt w:val="bullet"/>
      <w:lvlText w:val="・"/>
      <w:lvlJc w:val="left"/>
      <w:pPr>
        <w:ind w:left="698" w:hanging="420"/>
      </w:pPr>
      <w:rPr>
        <w:rFonts w:ascii="ＭＳ 明朝" w:eastAsia="ＭＳ 明朝" w:hAnsi="ＭＳ 明朝" w:cstheme="minorBidi" w:hint="eastAsia"/>
      </w:rPr>
    </w:lvl>
    <w:lvl w:ilvl="1" w:tplc="0409000B" w:tentative="1">
      <w:start w:val="1"/>
      <w:numFmt w:val="bullet"/>
      <w:lvlText w:val=""/>
      <w:lvlJc w:val="left"/>
      <w:pPr>
        <w:ind w:left="1118" w:hanging="420"/>
      </w:pPr>
      <w:rPr>
        <w:rFonts w:ascii="Wingdings" w:hAnsi="Wingdings" w:hint="default"/>
      </w:rPr>
    </w:lvl>
    <w:lvl w:ilvl="2" w:tplc="0409000D" w:tentative="1">
      <w:start w:val="1"/>
      <w:numFmt w:val="bullet"/>
      <w:lvlText w:val=""/>
      <w:lvlJc w:val="left"/>
      <w:pPr>
        <w:ind w:left="1538" w:hanging="420"/>
      </w:pPr>
      <w:rPr>
        <w:rFonts w:ascii="Wingdings" w:hAnsi="Wingdings" w:hint="default"/>
      </w:rPr>
    </w:lvl>
    <w:lvl w:ilvl="3" w:tplc="04090001" w:tentative="1">
      <w:start w:val="1"/>
      <w:numFmt w:val="bullet"/>
      <w:lvlText w:val=""/>
      <w:lvlJc w:val="left"/>
      <w:pPr>
        <w:ind w:left="1958" w:hanging="420"/>
      </w:pPr>
      <w:rPr>
        <w:rFonts w:ascii="Wingdings" w:hAnsi="Wingdings" w:hint="default"/>
      </w:rPr>
    </w:lvl>
    <w:lvl w:ilvl="4" w:tplc="0409000B" w:tentative="1">
      <w:start w:val="1"/>
      <w:numFmt w:val="bullet"/>
      <w:lvlText w:val=""/>
      <w:lvlJc w:val="left"/>
      <w:pPr>
        <w:ind w:left="2378" w:hanging="420"/>
      </w:pPr>
      <w:rPr>
        <w:rFonts w:ascii="Wingdings" w:hAnsi="Wingdings" w:hint="default"/>
      </w:rPr>
    </w:lvl>
    <w:lvl w:ilvl="5" w:tplc="0409000D" w:tentative="1">
      <w:start w:val="1"/>
      <w:numFmt w:val="bullet"/>
      <w:lvlText w:val=""/>
      <w:lvlJc w:val="left"/>
      <w:pPr>
        <w:ind w:left="2798" w:hanging="420"/>
      </w:pPr>
      <w:rPr>
        <w:rFonts w:ascii="Wingdings" w:hAnsi="Wingdings" w:hint="default"/>
      </w:rPr>
    </w:lvl>
    <w:lvl w:ilvl="6" w:tplc="04090001" w:tentative="1">
      <w:start w:val="1"/>
      <w:numFmt w:val="bullet"/>
      <w:lvlText w:val=""/>
      <w:lvlJc w:val="left"/>
      <w:pPr>
        <w:ind w:left="3218" w:hanging="420"/>
      </w:pPr>
      <w:rPr>
        <w:rFonts w:ascii="Wingdings" w:hAnsi="Wingdings" w:hint="default"/>
      </w:rPr>
    </w:lvl>
    <w:lvl w:ilvl="7" w:tplc="0409000B" w:tentative="1">
      <w:start w:val="1"/>
      <w:numFmt w:val="bullet"/>
      <w:lvlText w:val=""/>
      <w:lvlJc w:val="left"/>
      <w:pPr>
        <w:ind w:left="3638" w:hanging="420"/>
      </w:pPr>
      <w:rPr>
        <w:rFonts w:ascii="Wingdings" w:hAnsi="Wingdings" w:hint="default"/>
      </w:rPr>
    </w:lvl>
    <w:lvl w:ilvl="8" w:tplc="0409000D" w:tentative="1">
      <w:start w:val="1"/>
      <w:numFmt w:val="bullet"/>
      <w:lvlText w:val=""/>
      <w:lvlJc w:val="left"/>
      <w:pPr>
        <w:ind w:left="4058" w:hanging="420"/>
      </w:pPr>
      <w:rPr>
        <w:rFonts w:ascii="Wingdings" w:hAnsi="Wingdings" w:hint="default"/>
      </w:rPr>
    </w:lvl>
  </w:abstractNum>
  <w:abstractNum w:abstractNumId="33" w15:restartNumberingAfterBreak="0">
    <w:nsid w:val="75C71D7E"/>
    <w:multiLevelType w:val="hybridMultilevel"/>
    <w:tmpl w:val="275E9BC6"/>
    <w:lvl w:ilvl="0" w:tplc="A0684654">
      <w:start w:val="1"/>
      <w:numFmt w:val="bullet"/>
      <w:lvlText w:val=""/>
      <w:lvlJc w:val="left"/>
      <w:pPr>
        <w:ind w:left="980" w:hanging="420"/>
      </w:pPr>
      <w:rPr>
        <w:rFonts w:ascii="Wingdings" w:hAnsi="Wingdings" w:hint="default"/>
        <w:color w:val="000000" w:themeColor="text1"/>
        <w:sz w:val="32"/>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34" w15:restartNumberingAfterBreak="0">
    <w:nsid w:val="78D0102C"/>
    <w:multiLevelType w:val="hybridMultilevel"/>
    <w:tmpl w:val="52108884"/>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8D901E9"/>
    <w:multiLevelType w:val="hybridMultilevel"/>
    <w:tmpl w:val="07E427C2"/>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36" w15:restartNumberingAfterBreak="0">
    <w:nsid w:val="7E0D7E9A"/>
    <w:multiLevelType w:val="hybridMultilevel"/>
    <w:tmpl w:val="5AB06F92"/>
    <w:lvl w:ilvl="0" w:tplc="C3A2CB0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F872BB4"/>
    <w:multiLevelType w:val="hybridMultilevel"/>
    <w:tmpl w:val="9A40EFD6"/>
    <w:lvl w:ilvl="0" w:tplc="754C5B00">
      <w:numFmt w:val="bullet"/>
      <w:lvlText w:val="・"/>
      <w:lvlJc w:val="left"/>
      <w:pPr>
        <w:ind w:left="980" w:hanging="420"/>
      </w:pPr>
      <w:rPr>
        <w:rFonts w:ascii="ＭＳ 明朝" w:eastAsia="ＭＳ 明朝" w:hAnsi="ＭＳ 明朝" w:cstheme="minorBidi" w:hint="eastAsia"/>
        <w:color w:val="000000" w:themeColor="text1"/>
        <w:sz w:val="32"/>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38" w15:restartNumberingAfterBreak="0">
    <w:nsid w:val="7FBC1FE5"/>
    <w:multiLevelType w:val="hybridMultilevel"/>
    <w:tmpl w:val="B1C66C12"/>
    <w:lvl w:ilvl="0" w:tplc="04090001">
      <w:start w:val="1"/>
      <w:numFmt w:val="bullet"/>
      <w:lvlText w:val=""/>
      <w:lvlJc w:val="left"/>
      <w:pPr>
        <w:ind w:left="980" w:hanging="420"/>
      </w:pPr>
      <w:rPr>
        <w:rFonts w:ascii="Wingdings" w:hAnsi="Wingdings" w:hint="default"/>
        <w:color w:val="000000" w:themeColor="text1"/>
        <w:sz w:val="32"/>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num w:numId="1">
    <w:abstractNumId w:val="20"/>
  </w:num>
  <w:num w:numId="2">
    <w:abstractNumId w:val="23"/>
  </w:num>
  <w:num w:numId="3">
    <w:abstractNumId w:val="8"/>
  </w:num>
  <w:num w:numId="4">
    <w:abstractNumId w:val="25"/>
  </w:num>
  <w:num w:numId="5">
    <w:abstractNumId w:val="4"/>
  </w:num>
  <w:num w:numId="6">
    <w:abstractNumId w:val="18"/>
  </w:num>
  <w:num w:numId="7">
    <w:abstractNumId w:val="22"/>
  </w:num>
  <w:num w:numId="8">
    <w:abstractNumId w:val="7"/>
  </w:num>
  <w:num w:numId="9">
    <w:abstractNumId w:val="36"/>
  </w:num>
  <w:num w:numId="10">
    <w:abstractNumId w:val="15"/>
  </w:num>
  <w:num w:numId="11">
    <w:abstractNumId w:val="17"/>
  </w:num>
  <w:num w:numId="12">
    <w:abstractNumId w:val="35"/>
  </w:num>
  <w:num w:numId="13">
    <w:abstractNumId w:val="21"/>
  </w:num>
  <w:num w:numId="14">
    <w:abstractNumId w:val="10"/>
  </w:num>
  <w:num w:numId="15">
    <w:abstractNumId w:val="12"/>
  </w:num>
  <w:num w:numId="16">
    <w:abstractNumId w:val="34"/>
  </w:num>
  <w:num w:numId="17">
    <w:abstractNumId w:val="26"/>
  </w:num>
  <w:num w:numId="18">
    <w:abstractNumId w:val="16"/>
  </w:num>
  <w:num w:numId="19">
    <w:abstractNumId w:val="24"/>
  </w:num>
  <w:num w:numId="20">
    <w:abstractNumId w:val="11"/>
  </w:num>
  <w:num w:numId="21">
    <w:abstractNumId w:val="29"/>
  </w:num>
  <w:num w:numId="22">
    <w:abstractNumId w:val="27"/>
  </w:num>
  <w:num w:numId="23">
    <w:abstractNumId w:val="19"/>
  </w:num>
  <w:num w:numId="24">
    <w:abstractNumId w:val="32"/>
  </w:num>
  <w:num w:numId="25">
    <w:abstractNumId w:val="5"/>
  </w:num>
  <w:num w:numId="26">
    <w:abstractNumId w:val="9"/>
  </w:num>
  <w:num w:numId="27">
    <w:abstractNumId w:val="14"/>
  </w:num>
  <w:num w:numId="28">
    <w:abstractNumId w:val="0"/>
  </w:num>
  <w:num w:numId="29">
    <w:abstractNumId w:val="13"/>
  </w:num>
  <w:num w:numId="30">
    <w:abstractNumId w:val="31"/>
  </w:num>
  <w:num w:numId="31">
    <w:abstractNumId w:val="1"/>
  </w:num>
  <w:num w:numId="32">
    <w:abstractNumId w:val="2"/>
  </w:num>
  <w:num w:numId="33">
    <w:abstractNumId w:val="3"/>
  </w:num>
  <w:num w:numId="34">
    <w:abstractNumId w:val="28"/>
  </w:num>
  <w:num w:numId="35">
    <w:abstractNumId w:val="6"/>
  </w:num>
  <w:num w:numId="36">
    <w:abstractNumId w:val="33"/>
  </w:num>
  <w:num w:numId="37">
    <w:abstractNumId w:val="38"/>
  </w:num>
  <w:num w:numId="38">
    <w:abstractNumId w:val="30"/>
  </w:num>
  <w:num w:numId="39">
    <w:abstractNumId w:val="3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5D4"/>
    <w:rsid w:val="000006CE"/>
    <w:rsid w:val="00000887"/>
    <w:rsid w:val="00000BF3"/>
    <w:rsid w:val="000033AF"/>
    <w:rsid w:val="00004ACB"/>
    <w:rsid w:val="00005D5C"/>
    <w:rsid w:val="00006468"/>
    <w:rsid w:val="0000670E"/>
    <w:rsid w:val="000079D9"/>
    <w:rsid w:val="0001013A"/>
    <w:rsid w:val="000107D2"/>
    <w:rsid w:val="00011EAE"/>
    <w:rsid w:val="000145D9"/>
    <w:rsid w:val="00016B36"/>
    <w:rsid w:val="00016F7C"/>
    <w:rsid w:val="0001731F"/>
    <w:rsid w:val="00017963"/>
    <w:rsid w:val="00022773"/>
    <w:rsid w:val="00023866"/>
    <w:rsid w:val="0002497F"/>
    <w:rsid w:val="00024F03"/>
    <w:rsid w:val="00025687"/>
    <w:rsid w:val="00027581"/>
    <w:rsid w:val="0002763D"/>
    <w:rsid w:val="00030404"/>
    <w:rsid w:val="0003086D"/>
    <w:rsid w:val="000311D4"/>
    <w:rsid w:val="0003178F"/>
    <w:rsid w:val="0003181F"/>
    <w:rsid w:val="000321FA"/>
    <w:rsid w:val="0003266B"/>
    <w:rsid w:val="00033194"/>
    <w:rsid w:val="00034E07"/>
    <w:rsid w:val="0003537F"/>
    <w:rsid w:val="00035CA3"/>
    <w:rsid w:val="00036B47"/>
    <w:rsid w:val="00036C72"/>
    <w:rsid w:val="00037758"/>
    <w:rsid w:val="0004003A"/>
    <w:rsid w:val="0004019A"/>
    <w:rsid w:val="0004024C"/>
    <w:rsid w:val="00041E2A"/>
    <w:rsid w:val="0004253D"/>
    <w:rsid w:val="00043AC4"/>
    <w:rsid w:val="000444EE"/>
    <w:rsid w:val="0004539D"/>
    <w:rsid w:val="00045757"/>
    <w:rsid w:val="00047B23"/>
    <w:rsid w:val="000519EC"/>
    <w:rsid w:val="00051C1A"/>
    <w:rsid w:val="00052A18"/>
    <w:rsid w:val="00052CCA"/>
    <w:rsid w:val="00052CDC"/>
    <w:rsid w:val="000530B9"/>
    <w:rsid w:val="000545F2"/>
    <w:rsid w:val="0005628D"/>
    <w:rsid w:val="00056E10"/>
    <w:rsid w:val="00057898"/>
    <w:rsid w:val="000611A2"/>
    <w:rsid w:val="00063F16"/>
    <w:rsid w:val="000655F8"/>
    <w:rsid w:val="000667C5"/>
    <w:rsid w:val="00066A5B"/>
    <w:rsid w:val="00067A52"/>
    <w:rsid w:val="00071B48"/>
    <w:rsid w:val="00072E69"/>
    <w:rsid w:val="00072F4C"/>
    <w:rsid w:val="000731EE"/>
    <w:rsid w:val="000732E4"/>
    <w:rsid w:val="0007392E"/>
    <w:rsid w:val="0007416C"/>
    <w:rsid w:val="00074492"/>
    <w:rsid w:val="00075472"/>
    <w:rsid w:val="00076879"/>
    <w:rsid w:val="000805F0"/>
    <w:rsid w:val="00080F3C"/>
    <w:rsid w:val="0008115F"/>
    <w:rsid w:val="000861B9"/>
    <w:rsid w:val="000874ED"/>
    <w:rsid w:val="000914B4"/>
    <w:rsid w:val="0009152A"/>
    <w:rsid w:val="000926DB"/>
    <w:rsid w:val="00093F3D"/>
    <w:rsid w:val="0009413A"/>
    <w:rsid w:val="000947E4"/>
    <w:rsid w:val="000953B6"/>
    <w:rsid w:val="00097071"/>
    <w:rsid w:val="000A0EA5"/>
    <w:rsid w:val="000A2EAB"/>
    <w:rsid w:val="000A4313"/>
    <w:rsid w:val="000A4CB8"/>
    <w:rsid w:val="000A5AAF"/>
    <w:rsid w:val="000A5AD7"/>
    <w:rsid w:val="000A5F49"/>
    <w:rsid w:val="000A7355"/>
    <w:rsid w:val="000A786D"/>
    <w:rsid w:val="000B1AF7"/>
    <w:rsid w:val="000B2D85"/>
    <w:rsid w:val="000B3DAE"/>
    <w:rsid w:val="000B476B"/>
    <w:rsid w:val="000B48BB"/>
    <w:rsid w:val="000B75D2"/>
    <w:rsid w:val="000B7FDD"/>
    <w:rsid w:val="000C0D80"/>
    <w:rsid w:val="000C0DC2"/>
    <w:rsid w:val="000C2B09"/>
    <w:rsid w:val="000C3181"/>
    <w:rsid w:val="000C3244"/>
    <w:rsid w:val="000C419C"/>
    <w:rsid w:val="000C44B0"/>
    <w:rsid w:val="000C7DF4"/>
    <w:rsid w:val="000D0FF4"/>
    <w:rsid w:val="000D1374"/>
    <w:rsid w:val="000D307B"/>
    <w:rsid w:val="000D5036"/>
    <w:rsid w:val="000D5813"/>
    <w:rsid w:val="000D5D13"/>
    <w:rsid w:val="000D73D0"/>
    <w:rsid w:val="000E0989"/>
    <w:rsid w:val="000E26CB"/>
    <w:rsid w:val="000E4932"/>
    <w:rsid w:val="000E52D4"/>
    <w:rsid w:val="000E5328"/>
    <w:rsid w:val="000F1626"/>
    <w:rsid w:val="000F2D3C"/>
    <w:rsid w:val="000F2F31"/>
    <w:rsid w:val="000F3505"/>
    <w:rsid w:val="000F671A"/>
    <w:rsid w:val="000F70B9"/>
    <w:rsid w:val="001005A5"/>
    <w:rsid w:val="001015E1"/>
    <w:rsid w:val="00103C83"/>
    <w:rsid w:val="001101F1"/>
    <w:rsid w:val="001104B4"/>
    <w:rsid w:val="00110AFD"/>
    <w:rsid w:val="0011133C"/>
    <w:rsid w:val="0011456B"/>
    <w:rsid w:val="00115B7D"/>
    <w:rsid w:val="001163A3"/>
    <w:rsid w:val="001165E0"/>
    <w:rsid w:val="0011692B"/>
    <w:rsid w:val="001203A9"/>
    <w:rsid w:val="001211AA"/>
    <w:rsid w:val="001229C2"/>
    <w:rsid w:val="001243D9"/>
    <w:rsid w:val="00124A88"/>
    <w:rsid w:val="001258C5"/>
    <w:rsid w:val="00125CF5"/>
    <w:rsid w:val="00126005"/>
    <w:rsid w:val="00126531"/>
    <w:rsid w:val="0012703D"/>
    <w:rsid w:val="001307A9"/>
    <w:rsid w:val="00134068"/>
    <w:rsid w:val="001341A9"/>
    <w:rsid w:val="00135D2C"/>
    <w:rsid w:val="00137AFB"/>
    <w:rsid w:val="001405A9"/>
    <w:rsid w:val="00142E1B"/>
    <w:rsid w:val="001435FA"/>
    <w:rsid w:val="00143722"/>
    <w:rsid w:val="001442E8"/>
    <w:rsid w:val="00144F8E"/>
    <w:rsid w:val="00145A68"/>
    <w:rsid w:val="001468BB"/>
    <w:rsid w:val="00150B83"/>
    <w:rsid w:val="0015112A"/>
    <w:rsid w:val="0015118E"/>
    <w:rsid w:val="001512F3"/>
    <w:rsid w:val="001516FB"/>
    <w:rsid w:val="001537C8"/>
    <w:rsid w:val="00155717"/>
    <w:rsid w:val="0015654E"/>
    <w:rsid w:val="00165370"/>
    <w:rsid w:val="0016558B"/>
    <w:rsid w:val="00170F53"/>
    <w:rsid w:val="00171F07"/>
    <w:rsid w:val="00171FC5"/>
    <w:rsid w:val="001722A7"/>
    <w:rsid w:val="001728DE"/>
    <w:rsid w:val="001772F7"/>
    <w:rsid w:val="001804C1"/>
    <w:rsid w:val="001809E6"/>
    <w:rsid w:val="001818CD"/>
    <w:rsid w:val="00181A64"/>
    <w:rsid w:val="00182127"/>
    <w:rsid w:val="001829C1"/>
    <w:rsid w:val="00184386"/>
    <w:rsid w:val="001920FD"/>
    <w:rsid w:val="001937DD"/>
    <w:rsid w:val="00194C9E"/>
    <w:rsid w:val="00194FBE"/>
    <w:rsid w:val="001955FF"/>
    <w:rsid w:val="00195AF0"/>
    <w:rsid w:val="001A1076"/>
    <w:rsid w:val="001A3189"/>
    <w:rsid w:val="001A437B"/>
    <w:rsid w:val="001A4992"/>
    <w:rsid w:val="001A5266"/>
    <w:rsid w:val="001A63F7"/>
    <w:rsid w:val="001A724A"/>
    <w:rsid w:val="001A7693"/>
    <w:rsid w:val="001B08D3"/>
    <w:rsid w:val="001B0C55"/>
    <w:rsid w:val="001B144F"/>
    <w:rsid w:val="001B2785"/>
    <w:rsid w:val="001B2CB5"/>
    <w:rsid w:val="001B4152"/>
    <w:rsid w:val="001B4E9A"/>
    <w:rsid w:val="001B5614"/>
    <w:rsid w:val="001B5E6A"/>
    <w:rsid w:val="001B7ED3"/>
    <w:rsid w:val="001C00B8"/>
    <w:rsid w:val="001C2862"/>
    <w:rsid w:val="001C302B"/>
    <w:rsid w:val="001C40B8"/>
    <w:rsid w:val="001C494E"/>
    <w:rsid w:val="001C4D2D"/>
    <w:rsid w:val="001C4DE3"/>
    <w:rsid w:val="001C516B"/>
    <w:rsid w:val="001C5BBF"/>
    <w:rsid w:val="001C5CEA"/>
    <w:rsid w:val="001C6679"/>
    <w:rsid w:val="001C6840"/>
    <w:rsid w:val="001C6D67"/>
    <w:rsid w:val="001C7FFA"/>
    <w:rsid w:val="001D4AFC"/>
    <w:rsid w:val="001D4B5F"/>
    <w:rsid w:val="001D4F4D"/>
    <w:rsid w:val="001D52E6"/>
    <w:rsid w:val="001D53F4"/>
    <w:rsid w:val="001D5525"/>
    <w:rsid w:val="001D7307"/>
    <w:rsid w:val="001D77DB"/>
    <w:rsid w:val="001D7960"/>
    <w:rsid w:val="001D7E59"/>
    <w:rsid w:val="001E0FB8"/>
    <w:rsid w:val="001E10B6"/>
    <w:rsid w:val="001E2932"/>
    <w:rsid w:val="001E29B8"/>
    <w:rsid w:val="001E4AA6"/>
    <w:rsid w:val="001E4B14"/>
    <w:rsid w:val="001E4C15"/>
    <w:rsid w:val="001E584D"/>
    <w:rsid w:val="001E70BE"/>
    <w:rsid w:val="001E7922"/>
    <w:rsid w:val="001F0E24"/>
    <w:rsid w:val="001F1001"/>
    <w:rsid w:val="001F101A"/>
    <w:rsid w:val="001F1F00"/>
    <w:rsid w:val="001F2C5A"/>
    <w:rsid w:val="001F3360"/>
    <w:rsid w:val="001F4466"/>
    <w:rsid w:val="001F680C"/>
    <w:rsid w:val="001F6F05"/>
    <w:rsid w:val="001F7D4D"/>
    <w:rsid w:val="00202954"/>
    <w:rsid w:val="00203E68"/>
    <w:rsid w:val="00207154"/>
    <w:rsid w:val="002073C1"/>
    <w:rsid w:val="0020740A"/>
    <w:rsid w:val="002074F1"/>
    <w:rsid w:val="00210AF0"/>
    <w:rsid w:val="00212385"/>
    <w:rsid w:val="00216F30"/>
    <w:rsid w:val="00217023"/>
    <w:rsid w:val="00220391"/>
    <w:rsid w:val="002212EF"/>
    <w:rsid w:val="0022321B"/>
    <w:rsid w:val="00223F02"/>
    <w:rsid w:val="00225167"/>
    <w:rsid w:val="00225F9D"/>
    <w:rsid w:val="00226408"/>
    <w:rsid w:val="00226D04"/>
    <w:rsid w:val="002327B0"/>
    <w:rsid w:val="00233342"/>
    <w:rsid w:val="00233E02"/>
    <w:rsid w:val="00234B68"/>
    <w:rsid w:val="00234EE5"/>
    <w:rsid w:val="00235358"/>
    <w:rsid w:val="00235511"/>
    <w:rsid w:val="0023687F"/>
    <w:rsid w:val="002370C3"/>
    <w:rsid w:val="00237890"/>
    <w:rsid w:val="00237BF1"/>
    <w:rsid w:val="00242405"/>
    <w:rsid w:val="002429B0"/>
    <w:rsid w:val="00242B07"/>
    <w:rsid w:val="00243538"/>
    <w:rsid w:val="00243721"/>
    <w:rsid w:val="0024380D"/>
    <w:rsid w:val="00243E6B"/>
    <w:rsid w:val="00245159"/>
    <w:rsid w:val="00245C5E"/>
    <w:rsid w:val="00250BD7"/>
    <w:rsid w:val="00252901"/>
    <w:rsid w:val="0025340D"/>
    <w:rsid w:val="002540CB"/>
    <w:rsid w:val="00254D08"/>
    <w:rsid w:val="002570C4"/>
    <w:rsid w:val="00260852"/>
    <w:rsid w:val="0026131D"/>
    <w:rsid w:val="002613F8"/>
    <w:rsid w:val="002616C3"/>
    <w:rsid w:val="002646D3"/>
    <w:rsid w:val="002662A7"/>
    <w:rsid w:val="00266636"/>
    <w:rsid w:val="00266C1E"/>
    <w:rsid w:val="00266DF6"/>
    <w:rsid w:val="00267115"/>
    <w:rsid w:val="00267B6C"/>
    <w:rsid w:val="00271D65"/>
    <w:rsid w:val="002737C9"/>
    <w:rsid w:val="00274DE5"/>
    <w:rsid w:val="00274F29"/>
    <w:rsid w:val="00277E44"/>
    <w:rsid w:val="002806DF"/>
    <w:rsid w:val="002836D2"/>
    <w:rsid w:val="0028521D"/>
    <w:rsid w:val="0028586D"/>
    <w:rsid w:val="00286165"/>
    <w:rsid w:val="002861F0"/>
    <w:rsid w:val="00287196"/>
    <w:rsid w:val="002872CF"/>
    <w:rsid w:val="00290215"/>
    <w:rsid w:val="002958E4"/>
    <w:rsid w:val="002963FA"/>
    <w:rsid w:val="002968C7"/>
    <w:rsid w:val="002972DA"/>
    <w:rsid w:val="002A17FA"/>
    <w:rsid w:val="002A22BC"/>
    <w:rsid w:val="002A3485"/>
    <w:rsid w:val="002A34C8"/>
    <w:rsid w:val="002A36E9"/>
    <w:rsid w:val="002A42C3"/>
    <w:rsid w:val="002A5A2A"/>
    <w:rsid w:val="002A5BC0"/>
    <w:rsid w:val="002A650B"/>
    <w:rsid w:val="002A7B5E"/>
    <w:rsid w:val="002B0EE4"/>
    <w:rsid w:val="002B0F5A"/>
    <w:rsid w:val="002B268C"/>
    <w:rsid w:val="002B29DB"/>
    <w:rsid w:val="002B4DFF"/>
    <w:rsid w:val="002B6359"/>
    <w:rsid w:val="002B745F"/>
    <w:rsid w:val="002B7530"/>
    <w:rsid w:val="002B77C3"/>
    <w:rsid w:val="002C0DAD"/>
    <w:rsid w:val="002C133A"/>
    <w:rsid w:val="002C1647"/>
    <w:rsid w:val="002C25A7"/>
    <w:rsid w:val="002C275A"/>
    <w:rsid w:val="002C2C1B"/>
    <w:rsid w:val="002C353E"/>
    <w:rsid w:val="002C3E7D"/>
    <w:rsid w:val="002C4226"/>
    <w:rsid w:val="002C47A4"/>
    <w:rsid w:val="002C4E1C"/>
    <w:rsid w:val="002C5460"/>
    <w:rsid w:val="002C553B"/>
    <w:rsid w:val="002C7019"/>
    <w:rsid w:val="002D001A"/>
    <w:rsid w:val="002D0DDC"/>
    <w:rsid w:val="002D34D5"/>
    <w:rsid w:val="002D385D"/>
    <w:rsid w:val="002D75D4"/>
    <w:rsid w:val="002D7C7C"/>
    <w:rsid w:val="002E3C4B"/>
    <w:rsid w:val="002E3DD0"/>
    <w:rsid w:val="002E44C8"/>
    <w:rsid w:val="002E48CF"/>
    <w:rsid w:val="002E5DF5"/>
    <w:rsid w:val="002E7BFD"/>
    <w:rsid w:val="002F0789"/>
    <w:rsid w:val="002F0FC8"/>
    <w:rsid w:val="002F22CA"/>
    <w:rsid w:val="002F2A2E"/>
    <w:rsid w:val="002F3D77"/>
    <w:rsid w:val="002F4EB0"/>
    <w:rsid w:val="002F5992"/>
    <w:rsid w:val="002F69C5"/>
    <w:rsid w:val="002F6BC8"/>
    <w:rsid w:val="002F75DE"/>
    <w:rsid w:val="00301CE7"/>
    <w:rsid w:val="00302974"/>
    <w:rsid w:val="00304CC3"/>
    <w:rsid w:val="003054C0"/>
    <w:rsid w:val="003055DD"/>
    <w:rsid w:val="003061F7"/>
    <w:rsid w:val="00307410"/>
    <w:rsid w:val="0030785B"/>
    <w:rsid w:val="003133FA"/>
    <w:rsid w:val="003149C6"/>
    <w:rsid w:val="00314C23"/>
    <w:rsid w:val="00314D83"/>
    <w:rsid w:val="0031573C"/>
    <w:rsid w:val="00315865"/>
    <w:rsid w:val="00315CD5"/>
    <w:rsid w:val="003168A7"/>
    <w:rsid w:val="00317778"/>
    <w:rsid w:val="00320EA2"/>
    <w:rsid w:val="0032217C"/>
    <w:rsid w:val="0032342A"/>
    <w:rsid w:val="0032358B"/>
    <w:rsid w:val="00324D44"/>
    <w:rsid w:val="0032713B"/>
    <w:rsid w:val="00327A99"/>
    <w:rsid w:val="00327DEF"/>
    <w:rsid w:val="003331E8"/>
    <w:rsid w:val="003352AA"/>
    <w:rsid w:val="00335A2A"/>
    <w:rsid w:val="00336578"/>
    <w:rsid w:val="00337483"/>
    <w:rsid w:val="00340310"/>
    <w:rsid w:val="00340D7C"/>
    <w:rsid w:val="0034193D"/>
    <w:rsid w:val="00341B1F"/>
    <w:rsid w:val="00341FBF"/>
    <w:rsid w:val="00343798"/>
    <w:rsid w:val="00344D11"/>
    <w:rsid w:val="003453E0"/>
    <w:rsid w:val="00345CB4"/>
    <w:rsid w:val="00345F6F"/>
    <w:rsid w:val="0035113E"/>
    <w:rsid w:val="003514DE"/>
    <w:rsid w:val="00351D06"/>
    <w:rsid w:val="003524DF"/>
    <w:rsid w:val="00353298"/>
    <w:rsid w:val="00353745"/>
    <w:rsid w:val="00353C00"/>
    <w:rsid w:val="00353DF7"/>
    <w:rsid w:val="00356D6E"/>
    <w:rsid w:val="0036010F"/>
    <w:rsid w:val="00360171"/>
    <w:rsid w:val="00360736"/>
    <w:rsid w:val="003612DF"/>
    <w:rsid w:val="003631EC"/>
    <w:rsid w:val="00363622"/>
    <w:rsid w:val="00363781"/>
    <w:rsid w:val="00363FC5"/>
    <w:rsid w:val="00364AAC"/>
    <w:rsid w:val="00364F68"/>
    <w:rsid w:val="00370AE8"/>
    <w:rsid w:val="0037113A"/>
    <w:rsid w:val="0037164B"/>
    <w:rsid w:val="003717AA"/>
    <w:rsid w:val="00372179"/>
    <w:rsid w:val="00374E22"/>
    <w:rsid w:val="00381FE6"/>
    <w:rsid w:val="00382C83"/>
    <w:rsid w:val="00390ABF"/>
    <w:rsid w:val="00391ADB"/>
    <w:rsid w:val="003945F2"/>
    <w:rsid w:val="003951A5"/>
    <w:rsid w:val="0039662D"/>
    <w:rsid w:val="0039679C"/>
    <w:rsid w:val="00397591"/>
    <w:rsid w:val="00397DD5"/>
    <w:rsid w:val="003A22EA"/>
    <w:rsid w:val="003A2912"/>
    <w:rsid w:val="003A3DCC"/>
    <w:rsid w:val="003A655F"/>
    <w:rsid w:val="003B0130"/>
    <w:rsid w:val="003B1FC9"/>
    <w:rsid w:val="003B3336"/>
    <w:rsid w:val="003B37F7"/>
    <w:rsid w:val="003B5EAB"/>
    <w:rsid w:val="003B662F"/>
    <w:rsid w:val="003B721B"/>
    <w:rsid w:val="003C0EAB"/>
    <w:rsid w:val="003C3796"/>
    <w:rsid w:val="003C3C7E"/>
    <w:rsid w:val="003C470D"/>
    <w:rsid w:val="003C695F"/>
    <w:rsid w:val="003C7C8F"/>
    <w:rsid w:val="003D0104"/>
    <w:rsid w:val="003D0633"/>
    <w:rsid w:val="003D1AD2"/>
    <w:rsid w:val="003D23A5"/>
    <w:rsid w:val="003D5B94"/>
    <w:rsid w:val="003D667C"/>
    <w:rsid w:val="003D6F9E"/>
    <w:rsid w:val="003E00E4"/>
    <w:rsid w:val="003E0A5A"/>
    <w:rsid w:val="003E0AB5"/>
    <w:rsid w:val="003E1415"/>
    <w:rsid w:val="003E19EF"/>
    <w:rsid w:val="003E1ABD"/>
    <w:rsid w:val="003E2A8C"/>
    <w:rsid w:val="003E3250"/>
    <w:rsid w:val="003E4EFD"/>
    <w:rsid w:val="003E60F0"/>
    <w:rsid w:val="003E60F1"/>
    <w:rsid w:val="003E674A"/>
    <w:rsid w:val="003E6C9C"/>
    <w:rsid w:val="003E74C0"/>
    <w:rsid w:val="003E7D84"/>
    <w:rsid w:val="003E7E77"/>
    <w:rsid w:val="003F0303"/>
    <w:rsid w:val="003F3411"/>
    <w:rsid w:val="003F38E9"/>
    <w:rsid w:val="003F61F6"/>
    <w:rsid w:val="00400821"/>
    <w:rsid w:val="00400B7E"/>
    <w:rsid w:val="00400E91"/>
    <w:rsid w:val="00400EA3"/>
    <w:rsid w:val="00401D2C"/>
    <w:rsid w:val="0040220D"/>
    <w:rsid w:val="00405348"/>
    <w:rsid w:val="00405F4A"/>
    <w:rsid w:val="004072B0"/>
    <w:rsid w:val="0041019B"/>
    <w:rsid w:val="0041036E"/>
    <w:rsid w:val="00410888"/>
    <w:rsid w:val="004108DE"/>
    <w:rsid w:val="0041290C"/>
    <w:rsid w:val="00412DD0"/>
    <w:rsid w:val="0041331D"/>
    <w:rsid w:val="00414CA2"/>
    <w:rsid w:val="0041531F"/>
    <w:rsid w:val="004163B5"/>
    <w:rsid w:val="0042143A"/>
    <w:rsid w:val="00421592"/>
    <w:rsid w:val="00422395"/>
    <w:rsid w:val="00423984"/>
    <w:rsid w:val="004276E4"/>
    <w:rsid w:val="0042786C"/>
    <w:rsid w:val="004279A0"/>
    <w:rsid w:val="00430169"/>
    <w:rsid w:val="00430ABE"/>
    <w:rsid w:val="00430CFE"/>
    <w:rsid w:val="0043244D"/>
    <w:rsid w:val="00433F77"/>
    <w:rsid w:val="00436252"/>
    <w:rsid w:val="00437EF5"/>
    <w:rsid w:val="004403C8"/>
    <w:rsid w:val="0044208F"/>
    <w:rsid w:val="00443B8F"/>
    <w:rsid w:val="0044413E"/>
    <w:rsid w:val="00444274"/>
    <w:rsid w:val="004465BC"/>
    <w:rsid w:val="00446766"/>
    <w:rsid w:val="0045227C"/>
    <w:rsid w:val="00452C55"/>
    <w:rsid w:val="004534CE"/>
    <w:rsid w:val="0045615B"/>
    <w:rsid w:val="00456D06"/>
    <w:rsid w:val="004571E7"/>
    <w:rsid w:val="004621C7"/>
    <w:rsid w:val="00462762"/>
    <w:rsid w:val="0046325C"/>
    <w:rsid w:val="004636F6"/>
    <w:rsid w:val="00464357"/>
    <w:rsid w:val="004646C8"/>
    <w:rsid w:val="00465AB8"/>
    <w:rsid w:val="00466C0F"/>
    <w:rsid w:val="0046702A"/>
    <w:rsid w:val="004706B5"/>
    <w:rsid w:val="00470CDF"/>
    <w:rsid w:val="004714E3"/>
    <w:rsid w:val="004719E6"/>
    <w:rsid w:val="00471B80"/>
    <w:rsid w:val="00472957"/>
    <w:rsid w:val="00473313"/>
    <w:rsid w:val="00473569"/>
    <w:rsid w:val="00473C0F"/>
    <w:rsid w:val="00473FCE"/>
    <w:rsid w:val="004753B3"/>
    <w:rsid w:val="004755FA"/>
    <w:rsid w:val="00477614"/>
    <w:rsid w:val="004778CC"/>
    <w:rsid w:val="0048089B"/>
    <w:rsid w:val="0048165C"/>
    <w:rsid w:val="00481E34"/>
    <w:rsid w:val="00482386"/>
    <w:rsid w:val="004841F8"/>
    <w:rsid w:val="00485B04"/>
    <w:rsid w:val="00486CD0"/>
    <w:rsid w:val="004904FA"/>
    <w:rsid w:val="00490AE1"/>
    <w:rsid w:val="00490BAB"/>
    <w:rsid w:val="004911D2"/>
    <w:rsid w:val="00491868"/>
    <w:rsid w:val="004949A9"/>
    <w:rsid w:val="0049594D"/>
    <w:rsid w:val="00495A21"/>
    <w:rsid w:val="0049700F"/>
    <w:rsid w:val="0049757A"/>
    <w:rsid w:val="004A1A72"/>
    <w:rsid w:val="004A1EC2"/>
    <w:rsid w:val="004A3F45"/>
    <w:rsid w:val="004A4476"/>
    <w:rsid w:val="004A4995"/>
    <w:rsid w:val="004A5166"/>
    <w:rsid w:val="004A5660"/>
    <w:rsid w:val="004A59B7"/>
    <w:rsid w:val="004A6B31"/>
    <w:rsid w:val="004B09A5"/>
    <w:rsid w:val="004B0E08"/>
    <w:rsid w:val="004B1511"/>
    <w:rsid w:val="004B2D36"/>
    <w:rsid w:val="004B4E6E"/>
    <w:rsid w:val="004B4FA5"/>
    <w:rsid w:val="004B52AB"/>
    <w:rsid w:val="004B64D9"/>
    <w:rsid w:val="004B6B2A"/>
    <w:rsid w:val="004B7B2A"/>
    <w:rsid w:val="004C0199"/>
    <w:rsid w:val="004C227B"/>
    <w:rsid w:val="004C2D39"/>
    <w:rsid w:val="004C2F88"/>
    <w:rsid w:val="004C42ED"/>
    <w:rsid w:val="004C43CF"/>
    <w:rsid w:val="004C46CE"/>
    <w:rsid w:val="004C786F"/>
    <w:rsid w:val="004D0E45"/>
    <w:rsid w:val="004D0EC7"/>
    <w:rsid w:val="004D1FE8"/>
    <w:rsid w:val="004D3041"/>
    <w:rsid w:val="004D520B"/>
    <w:rsid w:val="004D53AD"/>
    <w:rsid w:val="004D5758"/>
    <w:rsid w:val="004D799E"/>
    <w:rsid w:val="004D7D3A"/>
    <w:rsid w:val="004E0816"/>
    <w:rsid w:val="004E1272"/>
    <w:rsid w:val="004E1D62"/>
    <w:rsid w:val="004E253F"/>
    <w:rsid w:val="004E2A08"/>
    <w:rsid w:val="004E3828"/>
    <w:rsid w:val="004E4E1E"/>
    <w:rsid w:val="004E519D"/>
    <w:rsid w:val="004E59FA"/>
    <w:rsid w:val="004E6968"/>
    <w:rsid w:val="004E6A70"/>
    <w:rsid w:val="004E6BE2"/>
    <w:rsid w:val="004F05CF"/>
    <w:rsid w:val="004F0D1F"/>
    <w:rsid w:val="004F1457"/>
    <w:rsid w:val="004F2155"/>
    <w:rsid w:val="004F2E90"/>
    <w:rsid w:val="004F3539"/>
    <w:rsid w:val="004F486B"/>
    <w:rsid w:val="004F4C7A"/>
    <w:rsid w:val="004F56D7"/>
    <w:rsid w:val="004F5A9C"/>
    <w:rsid w:val="004F5C48"/>
    <w:rsid w:val="004F608C"/>
    <w:rsid w:val="004F6101"/>
    <w:rsid w:val="004F6A34"/>
    <w:rsid w:val="0050099D"/>
    <w:rsid w:val="00501753"/>
    <w:rsid w:val="00502F4D"/>
    <w:rsid w:val="00510546"/>
    <w:rsid w:val="00511548"/>
    <w:rsid w:val="00512F3C"/>
    <w:rsid w:val="005145A1"/>
    <w:rsid w:val="00515FAF"/>
    <w:rsid w:val="00516927"/>
    <w:rsid w:val="0052117A"/>
    <w:rsid w:val="005226E6"/>
    <w:rsid w:val="00522E35"/>
    <w:rsid w:val="00522E47"/>
    <w:rsid w:val="00523BAD"/>
    <w:rsid w:val="005240A4"/>
    <w:rsid w:val="005256AA"/>
    <w:rsid w:val="00525C3E"/>
    <w:rsid w:val="00525C7A"/>
    <w:rsid w:val="005302D8"/>
    <w:rsid w:val="005307A6"/>
    <w:rsid w:val="00530B34"/>
    <w:rsid w:val="005314F6"/>
    <w:rsid w:val="00536D31"/>
    <w:rsid w:val="00540A67"/>
    <w:rsid w:val="0054258D"/>
    <w:rsid w:val="00542943"/>
    <w:rsid w:val="00543173"/>
    <w:rsid w:val="0054462E"/>
    <w:rsid w:val="005447B2"/>
    <w:rsid w:val="00545557"/>
    <w:rsid w:val="0054658A"/>
    <w:rsid w:val="005504BB"/>
    <w:rsid w:val="005507B1"/>
    <w:rsid w:val="00554163"/>
    <w:rsid w:val="0055523A"/>
    <w:rsid w:val="00555973"/>
    <w:rsid w:val="00555F0F"/>
    <w:rsid w:val="005563F5"/>
    <w:rsid w:val="00556450"/>
    <w:rsid w:val="005569BD"/>
    <w:rsid w:val="005604E2"/>
    <w:rsid w:val="00560F0D"/>
    <w:rsid w:val="00564944"/>
    <w:rsid w:val="00566161"/>
    <w:rsid w:val="00566F1B"/>
    <w:rsid w:val="00567933"/>
    <w:rsid w:val="0057052E"/>
    <w:rsid w:val="00570AE8"/>
    <w:rsid w:val="00571FDD"/>
    <w:rsid w:val="0057480D"/>
    <w:rsid w:val="0058121B"/>
    <w:rsid w:val="0058237B"/>
    <w:rsid w:val="0058297C"/>
    <w:rsid w:val="00583325"/>
    <w:rsid w:val="00584363"/>
    <w:rsid w:val="00585C5D"/>
    <w:rsid w:val="005863D5"/>
    <w:rsid w:val="005910D7"/>
    <w:rsid w:val="00593126"/>
    <w:rsid w:val="00593CBE"/>
    <w:rsid w:val="005947FA"/>
    <w:rsid w:val="00595464"/>
    <w:rsid w:val="00595580"/>
    <w:rsid w:val="005967F1"/>
    <w:rsid w:val="00597D98"/>
    <w:rsid w:val="005A0410"/>
    <w:rsid w:val="005A3DB9"/>
    <w:rsid w:val="005A4A7D"/>
    <w:rsid w:val="005A5474"/>
    <w:rsid w:val="005A5B12"/>
    <w:rsid w:val="005A691A"/>
    <w:rsid w:val="005B0075"/>
    <w:rsid w:val="005B199E"/>
    <w:rsid w:val="005B3181"/>
    <w:rsid w:val="005B32B2"/>
    <w:rsid w:val="005B4DBA"/>
    <w:rsid w:val="005B55CA"/>
    <w:rsid w:val="005B6256"/>
    <w:rsid w:val="005B7210"/>
    <w:rsid w:val="005B769E"/>
    <w:rsid w:val="005C1F24"/>
    <w:rsid w:val="005C2671"/>
    <w:rsid w:val="005C3728"/>
    <w:rsid w:val="005C69F2"/>
    <w:rsid w:val="005C7ACD"/>
    <w:rsid w:val="005D022E"/>
    <w:rsid w:val="005D1FB5"/>
    <w:rsid w:val="005D5985"/>
    <w:rsid w:val="005D7EFB"/>
    <w:rsid w:val="005E3405"/>
    <w:rsid w:val="005E478F"/>
    <w:rsid w:val="005E4CBB"/>
    <w:rsid w:val="005E6284"/>
    <w:rsid w:val="005E73E0"/>
    <w:rsid w:val="005E7A73"/>
    <w:rsid w:val="005E7EBA"/>
    <w:rsid w:val="005F2581"/>
    <w:rsid w:val="005F5DAC"/>
    <w:rsid w:val="005F728E"/>
    <w:rsid w:val="006000E5"/>
    <w:rsid w:val="006006F5"/>
    <w:rsid w:val="0060126E"/>
    <w:rsid w:val="006014E6"/>
    <w:rsid w:val="0060190B"/>
    <w:rsid w:val="00602540"/>
    <w:rsid w:val="0060301F"/>
    <w:rsid w:val="0060342F"/>
    <w:rsid w:val="00603897"/>
    <w:rsid w:val="00604A4D"/>
    <w:rsid w:val="006060F9"/>
    <w:rsid w:val="00612282"/>
    <w:rsid w:val="00613FCE"/>
    <w:rsid w:val="00613FFE"/>
    <w:rsid w:val="00615A3D"/>
    <w:rsid w:val="006163A2"/>
    <w:rsid w:val="00617527"/>
    <w:rsid w:val="006177FC"/>
    <w:rsid w:val="00620E58"/>
    <w:rsid w:val="00621CA3"/>
    <w:rsid w:val="006222B4"/>
    <w:rsid w:val="00622832"/>
    <w:rsid w:val="00623251"/>
    <w:rsid w:val="00623D77"/>
    <w:rsid w:val="00624CD9"/>
    <w:rsid w:val="0062658A"/>
    <w:rsid w:val="00627730"/>
    <w:rsid w:val="00627BD3"/>
    <w:rsid w:val="00631272"/>
    <w:rsid w:val="006330F7"/>
    <w:rsid w:val="00633952"/>
    <w:rsid w:val="00633D92"/>
    <w:rsid w:val="00634697"/>
    <w:rsid w:val="006349C8"/>
    <w:rsid w:val="00636093"/>
    <w:rsid w:val="00636817"/>
    <w:rsid w:val="00637BB3"/>
    <w:rsid w:val="00637F18"/>
    <w:rsid w:val="00637FA7"/>
    <w:rsid w:val="0064015C"/>
    <w:rsid w:val="00641155"/>
    <w:rsid w:val="00641AF9"/>
    <w:rsid w:val="0064288D"/>
    <w:rsid w:val="006429FA"/>
    <w:rsid w:val="006447A7"/>
    <w:rsid w:val="006466AD"/>
    <w:rsid w:val="00646C9E"/>
    <w:rsid w:val="00647087"/>
    <w:rsid w:val="006471DC"/>
    <w:rsid w:val="00650352"/>
    <w:rsid w:val="00651E69"/>
    <w:rsid w:val="00651EF7"/>
    <w:rsid w:val="00652A11"/>
    <w:rsid w:val="00652B5C"/>
    <w:rsid w:val="00655386"/>
    <w:rsid w:val="00655EA0"/>
    <w:rsid w:val="0065602D"/>
    <w:rsid w:val="00656D14"/>
    <w:rsid w:val="00657AB8"/>
    <w:rsid w:val="00661DAB"/>
    <w:rsid w:val="006629D6"/>
    <w:rsid w:val="00663560"/>
    <w:rsid w:val="00664914"/>
    <w:rsid w:val="00664EBB"/>
    <w:rsid w:val="00665C0C"/>
    <w:rsid w:val="00666161"/>
    <w:rsid w:val="00666B55"/>
    <w:rsid w:val="006712AB"/>
    <w:rsid w:val="006717DF"/>
    <w:rsid w:val="006724A8"/>
    <w:rsid w:val="00673850"/>
    <w:rsid w:val="006748C3"/>
    <w:rsid w:val="00674AFA"/>
    <w:rsid w:val="00674EC7"/>
    <w:rsid w:val="00675E6A"/>
    <w:rsid w:val="00677790"/>
    <w:rsid w:val="00680CEA"/>
    <w:rsid w:val="00682A82"/>
    <w:rsid w:val="006839D1"/>
    <w:rsid w:val="00684007"/>
    <w:rsid w:val="006853B5"/>
    <w:rsid w:val="006869FB"/>
    <w:rsid w:val="0069000B"/>
    <w:rsid w:val="00690A30"/>
    <w:rsid w:val="00691030"/>
    <w:rsid w:val="006919ED"/>
    <w:rsid w:val="00694C5B"/>
    <w:rsid w:val="0069566E"/>
    <w:rsid w:val="00695D62"/>
    <w:rsid w:val="0069634A"/>
    <w:rsid w:val="006967DF"/>
    <w:rsid w:val="00696DE8"/>
    <w:rsid w:val="006A078F"/>
    <w:rsid w:val="006A0EA2"/>
    <w:rsid w:val="006A20D7"/>
    <w:rsid w:val="006A4061"/>
    <w:rsid w:val="006A7154"/>
    <w:rsid w:val="006B1A22"/>
    <w:rsid w:val="006B2381"/>
    <w:rsid w:val="006B42C6"/>
    <w:rsid w:val="006B483A"/>
    <w:rsid w:val="006B5B47"/>
    <w:rsid w:val="006B6A0E"/>
    <w:rsid w:val="006B758C"/>
    <w:rsid w:val="006B7DFE"/>
    <w:rsid w:val="006C1E3B"/>
    <w:rsid w:val="006C2D4E"/>
    <w:rsid w:val="006C44EF"/>
    <w:rsid w:val="006C4D79"/>
    <w:rsid w:val="006C6889"/>
    <w:rsid w:val="006C6EB8"/>
    <w:rsid w:val="006C7CFF"/>
    <w:rsid w:val="006D000C"/>
    <w:rsid w:val="006D0AE3"/>
    <w:rsid w:val="006D11AB"/>
    <w:rsid w:val="006D16D0"/>
    <w:rsid w:val="006D1E54"/>
    <w:rsid w:val="006D448F"/>
    <w:rsid w:val="006D48D0"/>
    <w:rsid w:val="006D4D1A"/>
    <w:rsid w:val="006D593D"/>
    <w:rsid w:val="006D5B57"/>
    <w:rsid w:val="006D7B10"/>
    <w:rsid w:val="006E0AE8"/>
    <w:rsid w:val="006E122E"/>
    <w:rsid w:val="006E2167"/>
    <w:rsid w:val="006E5483"/>
    <w:rsid w:val="006E6B94"/>
    <w:rsid w:val="006E6D33"/>
    <w:rsid w:val="006E778F"/>
    <w:rsid w:val="006E7C7A"/>
    <w:rsid w:val="006E7F08"/>
    <w:rsid w:val="006F0ABA"/>
    <w:rsid w:val="006F0E49"/>
    <w:rsid w:val="006F32B8"/>
    <w:rsid w:val="006F49A8"/>
    <w:rsid w:val="006F73E4"/>
    <w:rsid w:val="006F77FD"/>
    <w:rsid w:val="00701973"/>
    <w:rsid w:val="0070419E"/>
    <w:rsid w:val="00704A86"/>
    <w:rsid w:val="00705C21"/>
    <w:rsid w:val="0070665F"/>
    <w:rsid w:val="00712043"/>
    <w:rsid w:val="00713037"/>
    <w:rsid w:val="00714FF6"/>
    <w:rsid w:val="00720117"/>
    <w:rsid w:val="00720AC7"/>
    <w:rsid w:val="00720C67"/>
    <w:rsid w:val="00720C7E"/>
    <w:rsid w:val="007212B7"/>
    <w:rsid w:val="007216EA"/>
    <w:rsid w:val="00722E49"/>
    <w:rsid w:val="007243F1"/>
    <w:rsid w:val="007258CF"/>
    <w:rsid w:val="00725E34"/>
    <w:rsid w:val="00727DE6"/>
    <w:rsid w:val="0073008F"/>
    <w:rsid w:val="007313AC"/>
    <w:rsid w:val="00732347"/>
    <w:rsid w:val="007344BC"/>
    <w:rsid w:val="007347FE"/>
    <w:rsid w:val="00735061"/>
    <w:rsid w:val="00735D3E"/>
    <w:rsid w:val="007368CE"/>
    <w:rsid w:val="00736B81"/>
    <w:rsid w:val="00737B9A"/>
    <w:rsid w:val="00741EBA"/>
    <w:rsid w:val="00742F03"/>
    <w:rsid w:val="0074459E"/>
    <w:rsid w:val="00745C1A"/>
    <w:rsid w:val="00745C72"/>
    <w:rsid w:val="00746ABA"/>
    <w:rsid w:val="007503B2"/>
    <w:rsid w:val="00750717"/>
    <w:rsid w:val="007510BB"/>
    <w:rsid w:val="00753D0A"/>
    <w:rsid w:val="0075567D"/>
    <w:rsid w:val="00757462"/>
    <w:rsid w:val="00757F19"/>
    <w:rsid w:val="007616C5"/>
    <w:rsid w:val="00761A31"/>
    <w:rsid w:val="00763CE7"/>
    <w:rsid w:val="0076497F"/>
    <w:rsid w:val="00764DD8"/>
    <w:rsid w:val="00765B20"/>
    <w:rsid w:val="00765C5A"/>
    <w:rsid w:val="00766C71"/>
    <w:rsid w:val="00770EE5"/>
    <w:rsid w:val="00774306"/>
    <w:rsid w:val="00774761"/>
    <w:rsid w:val="007748DD"/>
    <w:rsid w:val="00775448"/>
    <w:rsid w:val="007757BB"/>
    <w:rsid w:val="00781821"/>
    <w:rsid w:val="00782F5F"/>
    <w:rsid w:val="00785DDB"/>
    <w:rsid w:val="00786FF4"/>
    <w:rsid w:val="007875F7"/>
    <w:rsid w:val="00787EFD"/>
    <w:rsid w:val="007917F6"/>
    <w:rsid w:val="00791D48"/>
    <w:rsid w:val="007921A1"/>
    <w:rsid w:val="00793040"/>
    <w:rsid w:val="00796C55"/>
    <w:rsid w:val="00796DD4"/>
    <w:rsid w:val="00797B3A"/>
    <w:rsid w:val="007A01DF"/>
    <w:rsid w:val="007A0884"/>
    <w:rsid w:val="007A1C4E"/>
    <w:rsid w:val="007A3889"/>
    <w:rsid w:val="007A4517"/>
    <w:rsid w:val="007A531A"/>
    <w:rsid w:val="007A7891"/>
    <w:rsid w:val="007A796E"/>
    <w:rsid w:val="007B010A"/>
    <w:rsid w:val="007B18CE"/>
    <w:rsid w:val="007B2424"/>
    <w:rsid w:val="007B353B"/>
    <w:rsid w:val="007B4705"/>
    <w:rsid w:val="007B6544"/>
    <w:rsid w:val="007B6948"/>
    <w:rsid w:val="007B6A62"/>
    <w:rsid w:val="007B709B"/>
    <w:rsid w:val="007B71F1"/>
    <w:rsid w:val="007C1378"/>
    <w:rsid w:val="007C1DB1"/>
    <w:rsid w:val="007C21F9"/>
    <w:rsid w:val="007C2288"/>
    <w:rsid w:val="007C2B03"/>
    <w:rsid w:val="007C2B85"/>
    <w:rsid w:val="007C2FE3"/>
    <w:rsid w:val="007C4D71"/>
    <w:rsid w:val="007C6E53"/>
    <w:rsid w:val="007C7402"/>
    <w:rsid w:val="007C7584"/>
    <w:rsid w:val="007D2719"/>
    <w:rsid w:val="007D27CC"/>
    <w:rsid w:val="007D4053"/>
    <w:rsid w:val="007D4A5B"/>
    <w:rsid w:val="007D57AE"/>
    <w:rsid w:val="007D73DD"/>
    <w:rsid w:val="007D7C5E"/>
    <w:rsid w:val="007E2DB0"/>
    <w:rsid w:val="007E33B5"/>
    <w:rsid w:val="007E359F"/>
    <w:rsid w:val="007E39AD"/>
    <w:rsid w:val="007E3DB1"/>
    <w:rsid w:val="007E4771"/>
    <w:rsid w:val="007E5B90"/>
    <w:rsid w:val="007E6440"/>
    <w:rsid w:val="007E69F8"/>
    <w:rsid w:val="007F2D9B"/>
    <w:rsid w:val="007F4263"/>
    <w:rsid w:val="007F42F2"/>
    <w:rsid w:val="007F54D0"/>
    <w:rsid w:val="007F5F0B"/>
    <w:rsid w:val="00800721"/>
    <w:rsid w:val="008059D7"/>
    <w:rsid w:val="0080674B"/>
    <w:rsid w:val="0080682D"/>
    <w:rsid w:val="0080758E"/>
    <w:rsid w:val="00810D57"/>
    <w:rsid w:val="008114E4"/>
    <w:rsid w:val="008119A8"/>
    <w:rsid w:val="00813777"/>
    <w:rsid w:val="0081388C"/>
    <w:rsid w:val="00815605"/>
    <w:rsid w:val="00816EF2"/>
    <w:rsid w:val="00817675"/>
    <w:rsid w:val="008200DF"/>
    <w:rsid w:val="00820379"/>
    <w:rsid w:val="00822DD9"/>
    <w:rsid w:val="008256BC"/>
    <w:rsid w:val="00825869"/>
    <w:rsid w:val="00825DE2"/>
    <w:rsid w:val="0082769F"/>
    <w:rsid w:val="00827934"/>
    <w:rsid w:val="00827D59"/>
    <w:rsid w:val="0083044B"/>
    <w:rsid w:val="008305F9"/>
    <w:rsid w:val="00830EF3"/>
    <w:rsid w:val="0083132B"/>
    <w:rsid w:val="0083329A"/>
    <w:rsid w:val="0083334E"/>
    <w:rsid w:val="008351AD"/>
    <w:rsid w:val="00835AAA"/>
    <w:rsid w:val="00837FD8"/>
    <w:rsid w:val="008402A1"/>
    <w:rsid w:val="00840A7B"/>
    <w:rsid w:val="00840C4F"/>
    <w:rsid w:val="008434E9"/>
    <w:rsid w:val="00844644"/>
    <w:rsid w:val="00845A16"/>
    <w:rsid w:val="008462FC"/>
    <w:rsid w:val="00846473"/>
    <w:rsid w:val="00850443"/>
    <w:rsid w:val="00851FA6"/>
    <w:rsid w:val="00853C14"/>
    <w:rsid w:val="00853E51"/>
    <w:rsid w:val="008556E2"/>
    <w:rsid w:val="00855E85"/>
    <w:rsid w:val="008567CB"/>
    <w:rsid w:val="008571C4"/>
    <w:rsid w:val="008572FA"/>
    <w:rsid w:val="00860353"/>
    <w:rsid w:val="00863206"/>
    <w:rsid w:val="0086580A"/>
    <w:rsid w:val="00865A28"/>
    <w:rsid w:val="008677A6"/>
    <w:rsid w:val="00870777"/>
    <w:rsid w:val="00872042"/>
    <w:rsid w:val="008737D0"/>
    <w:rsid w:val="00875D75"/>
    <w:rsid w:val="00876664"/>
    <w:rsid w:val="00876DBF"/>
    <w:rsid w:val="00876FB1"/>
    <w:rsid w:val="00877068"/>
    <w:rsid w:val="008825B8"/>
    <w:rsid w:val="00882B76"/>
    <w:rsid w:val="00883873"/>
    <w:rsid w:val="00883DB4"/>
    <w:rsid w:val="00884364"/>
    <w:rsid w:val="00884415"/>
    <w:rsid w:val="00884AEA"/>
    <w:rsid w:val="0088520C"/>
    <w:rsid w:val="00885D02"/>
    <w:rsid w:val="008879C0"/>
    <w:rsid w:val="00890A72"/>
    <w:rsid w:val="0089141F"/>
    <w:rsid w:val="00891EDD"/>
    <w:rsid w:val="008921A8"/>
    <w:rsid w:val="00892774"/>
    <w:rsid w:val="008927AE"/>
    <w:rsid w:val="0089289D"/>
    <w:rsid w:val="00892AC6"/>
    <w:rsid w:val="00893A31"/>
    <w:rsid w:val="00893ED5"/>
    <w:rsid w:val="00895B64"/>
    <w:rsid w:val="00896675"/>
    <w:rsid w:val="0089703E"/>
    <w:rsid w:val="008972A3"/>
    <w:rsid w:val="00897528"/>
    <w:rsid w:val="0089789E"/>
    <w:rsid w:val="008A0B21"/>
    <w:rsid w:val="008A15C3"/>
    <w:rsid w:val="008A1BD7"/>
    <w:rsid w:val="008A298B"/>
    <w:rsid w:val="008A3206"/>
    <w:rsid w:val="008A3323"/>
    <w:rsid w:val="008A3512"/>
    <w:rsid w:val="008A5153"/>
    <w:rsid w:val="008A582C"/>
    <w:rsid w:val="008A63D8"/>
    <w:rsid w:val="008A6B67"/>
    <w:rsid w:val="008A7160"/>
    <w:rsid w:val="008A797F"/>
    <w:rsid w:val="008B2164"/>
    <w:rsid w:val="008B4FE5"/>
    <w:rsid w:val="008B5111"/>
    <w:rsid w:val="008B6323"/>
    <w:rsid w:val="008B6E11"/>
    <w:rsid w:val="008B714F"/>
    <w:rsid w:val="008B7CFE"/>
    <w:rsid w:val="008C0055"/>
    <w:rsid w:val="008C1CDC"/>
    <w:rsid w:val="008C2F5C"/>
    <w:rsid w:val="008C3358"/>
    <w:rsid w:val="008C403A"/>
    <w:rsid w:val="008C55D2"/>
    <w:rsid w:val="008C58DA"/>
    <w:rsid w:val="008C6F65"/>
    <w:rsid w:val="008D090A"/>
    <w:rsid w:val="008D36EB"/>
    <w:rsid w:val="008D71D2"/>
    <w:rsid w:val="008E1466"/>
    <w:rsid w:val="008E234E"/>
    <w:rsid w:val="008E429C"/>
    <w:rsid w:val="008E4B4E"/>
    <w:rsid w:val="008E5A19"/>
    <w:rsid w:val="008E5A71"/>
    <w:rsid w:val="008E5B58"/>
    <w:rsid w:val="008E5EDD"/>
    <w:rsid w:val="008E6718"/>
    <w:rsid w:val="008E78F6"/>
    <w:rsid w:val="008E7D24"/>
    <w:rsid w:val="008E7EC1"/>
    <w:rsid w:val="008F09F7"/>
    <w:rsid w:val="008F0FAF"/>
    <w:rsid w:val="008F24B9"/>
    <w:rsid w:val="008F2AD2"/>
    <w:rsid w:val="008F4989"/>
    <w:rsid w:val="00902C80"/>
    <w:rsid w:val="009030B7"/>
    <w:rsid w:val="0090469B"/>
    <w:rsid w:val="0090511A"/>
    <w:rsid w:val="00905CC8"/>
    <w:rsid w:val="0090646C"/>
    <w:rsid w:val="00906BD9"/>
    <w:rsid w:val="00907777"/>
    <w:rsid w:val="0091100B"/>
    <w:rsid w:val="00915578"/>
    <w:rsid w:val="0091599E"/>
    <w:rsid w:val="00915F3D"/>
    <w:rsid w:val="009163DF"/>
    <w:rsid w:val="00916D20"/>
    <w:rsid w:val="00921095"/>
    <w:rsid w:val="00922D9D"/>
    <w:rsid w:val="00926875"/>
    <w:rsid w:val="00927151"/>
    <w:rsid w:val="00927427"/>
    <w:rsid w:val="00927A75"/>
    <w:rsid w:val="00927D4F"/>
    <w:rsid w:val="009318DF"/>
    <w:rsid w:val="00932FF5"/>
    <w:rsid w:val="0093365C"/>
    <w:rsid w:val="00934B22"/>
    <w:rsid w:val="00937491"/>
    <w:rsid w:val="009377FE"/>
    <w:rsid w:val="00940C89"/>
    <w:rsid w:val="00941560"/>
    <w:rsid w:val="009417CF"/>
    <w:rsid w:val="00943265"/>
    <w:rsid w:val="009434D1"/>
    <w:rsid w:val="00944263"/>
    <w:rsid w:val="00944819"/>
    <w:rsid w:val="00947B4A"/>
    <w:rsid w:val="00947D42"/>
    <w:rsid w:val="009524AE"/>
    <w:rsid w:val="00953FB9"/>
    <w:rsid w:val="009547A9"/>
    <w:rsid w:val="00954839"/>
    <w:rsid w:val="00961BEC"/>
    <w:rsid w:val="00962290"/>
    <w:rsid w:val="00963C12"/>
    <w:rsid w:val="009644B3"/>
    <w:rsid w:val="00966AEE"/>
    <w:rsid w:val="00967F7E"/>
    <w:rsid w:val="00972C5C"/>
    <w:rsid w:val="00972C95"/>
    <w:rsid w:val="00973195"/>
    <w:rsid w:val="00973557"/>
    <w:rsid w:val="00974F1E"/>
    <w:rsid w:val="00976A25"/>
    <w:rsid w:val="0097707F"/>
    <w:rsid w:val="00977D4D"/>
    <w:rsid w:val="009824F6"/>
    <w:rsid w:val="00982910"/>
    <w:rsid w:val="00982C8D"/>
    <w:rsid w:val="00983128"/>
    <w:rsid w:val="00983E28"/>
    <w:rsid w:val="00984C19"/>
    <w:rsid w:val="00984C56"/>
    <w:rsid w:val="00985132"/>
    <w:rsid w:val="0098545C"/>
    <w:rsid w:val="009862E0"/>
    <w:rsid w:val="00986397"/>
    <w:rsid w:val="00987884"/>
    <w:rsid w:val="00987D10"/>
    <w:rsid w:val="0099006C"/>
    <w:rsid w:val="00990200"/>
    <w:rsid w:val="0099033C"/>
    <w:rsid w:val="00990348"/>
    <w:rsid w:val="00991A8D"/>
    <w:rsid w:val="00992176"/>
    <w:rsid w:val="009932B5"/>
    <w:rsid w:val="0099476E"/>
    <w:rsid w:val="0099658D"/>
    <w:rsid w:val="009A037D"/>
    <w:rsid w:val="009A2409"/>
    <w:rsid w:val="009A2D0E"/>
    <w:rsid w:val="009A321C"/>
    <w:rsid w:val="009A3458"/>
    <w:rsid w:val="009A3921"/>
    <w:rsid w:val="009A43C9"/>
    <w:rsid w:val="009A45BC"/>
    <w:rsid w:val="009A4DFE"/>
    <w:rsid w:val="009A4E6E"/>
    <w:rsid w:val="009A517B"/>
    <w:rsid w:val="009A51A9"/>
    <w:rsid w:val="009A53DB"/>
    <w:rsid w:val="009B21B1"/>
    <w:rsid w:val="009B42D1"/>
    <w:rsid w:val="009B4D44"/>
    <w:rsid w:val="009B4D6D"/>
    <w:rsid w:val="009B6805"/>
    <w:rsid w:val="009B7D19"/>
    <w:rsid w:val="009B7F19"/>
    <w:rsid w:val="009B7FA6"/>
    <w:rsid w:val="009B7FD2"/>
    <w:rsid w:val="009C0B04"/>
    <w:rsid w:val="009C0DDD"/>
    <w:rsid w:val="009C1C0E"/>
    <w:rsid w:val="009C2314"/>
    <w:rsid w:val="009C2E2A"/>
    <w:rsid w:val="009C4F59"/>
    <w:rsid w:val="009C53CD"/>
    <w:rsid w:val="009C5463"/>
    <w:rsid w:val="009C6E50"/>
    <w:rsid w:val="009D2AD3"/>
    <w:rsid w:val="009D32A8"/>
    <w:rsid w:val="009D3B16"/>
    <w:rsid w:val="009D3C5E"/>
    <w:rsid w:val="009D5AD2"/>
    <w:rsid w:val="009E0D58"/>
    <w:rsid w:val="009E39A8"/>
    <w:rsid w:val="009E4E05"/>
    <w:rsid w:val="009E59C4"/>
    <w:rsid w:val="009E5B1D"/>
    <w:rsid w:val="009E5BB5"/>
    <w:rsid w:val="009E6253"/>
    <w:rsid w:val="009E6925"/>
    <w:rsid w:val="009E79EA"/>
    <w:rsid w:val="009F0EFE"/>
    <w:rsid w:val="009F1752"/>
    <w:rsid w:val="009F190B"/>
    <w:rsid w:val="009F306F"/>
    <w:rsid w:val="009F4D79"/>
    <w:rsid w:val="009F5298"/>
    <w:rsid w:val="009F6E84"/>
    <w:rsid w:val="009F7FB3"/>
    <w:rsid w:val="00A02AA9"/>
    <w:rsid w:val="00A02F79"/>
    <w:rsid w:val="00A04769"/>
    <w:rsid w:val="00A0714C"/>
    <w:rsid w:val="00A072B3"/>
    <w:rsid w:val="00A0761B"/>
    <w:rsid w:val="00A07F99"/>
    <w:rsid w:val="00A101FF"/>
    <w:rsid w:val="00A1026C"/>
    <w:rsid w:val="00A1059D"/>
    <w:rsid w:val="00A107A5"/>
    <w:rsid w:val="00A10D41"/>
    <w:rsid w:val="00A13FD7"/>
    <w:rsid w:val="00A145CA"/>
    <w:rsid w:val="00A16D1D"/>
    <w:rsid w:val="00A176C2"/>
    <w:rsid w:val="00A2153F"/>
    <w:rsid w:val="00A22E03"/>
    <w:rsid w:val="00A2318F"/>
    <w:rsid w:val="00A23698"/>
    <w:rsid w:val="00A247E3"/>
    <w:rsid w:val="00A2538C"/>
    <w:rsid w:val="00A25E7D"/>
    <w:rsid w:val="00A25F33"/>
    <w:rsid w:val="00A2654E"/>
    <w:rsid w:val="00A26C02"/>
    <w:rsid w:val="00A27751"/>
    <w:rsid w:val="00A31325"/>
    <w:rsid w:val="00A3191A"/>
    <w:rsid w:val="00A3423A"/>
    <w:rsid w:val="00A35315"/>
    <w:rsid w:val="00A35B3F"/>
    <w:rsid w:val="00A35C60"/>
    <w:rsid w:val="00A36AC7"/>
    <w:rsid w:val="00A3788A"/>
    <w:rsid w:val="00A4257A"/>
    <w:rsid w:val="00A42AC1"/>
    <w:rsid w:val="00A44449"/>
    <w:rsid w:val="00A44D95"/>
    <w:rsid w:val="00A45367"/>
    <w:rsid w:val="00A4586D"/>
    <w:rsid w:val="00A477DA"/>
    <w:rsid w:val="00A50976"/>
    <w:rsid w:val="00A50C3D"/>
    <w:rsid w:val="00A5339B"/>
    <w:rsid w:val="00A5355C"/>
    <w:rsid w:val="00A53616"/>
    <w:rsid w:val="00A537D5"/>
    <w:rsid w:val="00A54507"/>
    <w:rsid w:val="00A54F71"/>
    <w:rsid w:val="00A56F44"/>
    <w:rsid w:val="00A572D2"/>
    <w:rsid w:val="00A57A04"/>
    <w:rsid w:val="00A604F6"/>
    <w:rsid w:val="00A629F4"/>
    <w:rsid w:val="00A63260"/>
    <w:rsid w:val="00A64014"/>
    <w:rsid w:val="00A64443"/>
    <w:rsid w:val="00A65D58"/>
    <w:rsid w:val="00A671DB"/>
    <w:rsid w:val="00A67C48"/>
    <w:rsid w:val="00A70001"/>
    <w:rsid w:val="00A71A27"/>
    <w:rsid w:val="00A71B77"/>
    <w:rsid w:val="00A74DC5"/>
    <w:rsid w:val="00A76841"/>
    <w:rsid w:val="00A77022"/>
    <w:rsid w:val="00A77568"/>
    <w:rsid w:val="00A80205"/>
    <w:rsid w:val="00A8076D"/>
    <w:rsid w:val="00A808CC"/>
    <w:rsid w:val="00A83B97"/>
    <w:rsid w:val="00A84A24"/>
    <w:rsid w:val="00A85223"/>
    <w:rsid w:val="00A854AE"/>
    <w:rsid w:val="00A8561B"/>
    <w:rsid w:val="00A871FA"/>
    <w:rsid w:val="00A87E4A"/>
    <w:rsid w:val="00A90FDE"/>
    <w:rsid w:val="00A91516"/>
    <w:rsid w:val="00A918D6"/>
    <w:rsid w:val="00A92635"/>
    <w:rsid w:val="00A92C33"/>
    <w:rsid w:val="00A92E0B"/>
    <w:rsid w:val="00A93CA6"/>
    <w:rsid w:val="00A940FC"/>
    <w:rsid w:val="00A94227"/>
    <w:rsid w:val="00A9473F"/>
    <w:rsid w:val="00A959DE"/>
    <w:rsid w:val="00A960D7"/>
    <w:rsid w:val="00A9727D"/>
    <w:rsid w:val="00AA0191"/>
    <w:rsid w:val="00AA0AA6"/>
    <w:rsid w:val="00AA382C"/>
    <w:rsid w:val="00AA755F"/>
    <w:rsid w:val="00AB11E7"/>
    <w:rsid w:val="00AB142F"/>
    <w:rsid w:val="00AB194C"/>
    <w:rsid w:val="00AB21B0"/>
    <w:rsid w:val="00AB42FF"/>
    <w:rsid w:val="00AB4E5C"/>
    <w:rsid w:val="00AB57F5"/>
    <w:rsid w:val="00AB5A60"/>
    <w:rsid w:val="00AB7209"/>
    <w:rsid w:val="00AB726B"/>
    <w:rsid w:val="00AC0824"/>
    <w:rsid w:val="00AC225C"/>
    <w:rsid w:val="00AC2B40"/>
    <w:rsid w:val="00AC2D6D"/>
    <w:rsid w:val="00AC375E"/>
    <w:rsid w:val="00AC393F"/>
    <w:rsid w:val="00AC39AA"/>
    <w:rsid w:val="00AC4413"/>
    <w:rsid w:val="00AC59A4"/>
    <w:rsid w:val="00AC5A59"/>
    <w:rsid w:val="00AC5AA1"/>
    <w:rsid w:val="00AC6A56"/>
    <w:rsid w:val="00AC7199"/>
    <w:rsid w:val="00AD067B"/>
    <w:rsid w:val="00AD16CD"/>
    <w:rsid w:val="00AD2162"/>
    <w:rsid w:val="00AD2CB6"/>
    <w:rsid w:val="00AD34AC"/>
    <w:rsid w:val="00AD3FD0"/>
    <w:rsid w:val="00AD56EA"/>
    <w:rsid w:val="00AD62FE"/>
    <w:rsid w:val="00AD6459"/>
    <w:rsid w:val="00AD6581"/>
    <w:rsid w:val="00AD6A2B"/>
    <w:rsid w:val="00AD6FF8"/>
    <w:rsid w:val="00AD79C2"/>
    <w:rsid w:val="00AE1DB5"/>
    <w:rsid w:val="00AE20CA"/>
    <w:rsid w:val="00AE5263"/>
    <w:rsid w:val="00AE6763"/>
    <w:rsid w:val="00AE7968"/>
    <w:rsid w:val="00AE7F05"/>
    <w:rsid w:val="00AE7F94"/>
    <w:rsid w:val="00AF018A"/>
    <w:rsid w:val="00AF141C"/>
    <w:rsid w:val="00AF1586"/>
    <w:rsid w:val="00AF2690"/>
    <w:rsid w:val="00AF32ED"/>
    <w:rsid w:val="00AF3A72"/>
    <w:rsid w:val="00AF413A"/>
    <w:rsid w:val="00AF581D"/>
    <w:rsid w:val="00AF6F20"/>
    <w:rsid w:val="00B002AB"/>
    <w:rsid w:val="00B00CC3"/>
    <w:rsid w:val="00B023FB"/>
    <w:rsid w:val="00B024E9"/>
    <w:rsid w:val="00B028DC"/>
    <w:rsid w:val="00B03A6E"/>
    <w:rsid w:val="00B04E2F"/>
    <w:rsid w:val="00B05980"/>
    <w:rsid w:val="00B068A0"/>
    <w:rsid w:val="00B07383"/>
    <w:rsid w:val="00B073A8"/>
    <w:rsid w:val="00B07A35"/>
    <w:rsid w:val="00B10507"/>
    <w:rsid w:val="00B1214E"/>
    <w:rsid w:val="00B14FC1"/>
    <w:rsid w:val="00B205E7"/>
    <w:rsid w:val="00B22230"/>
    <w:rsid w:val="00B230FD"/>
    <w:rsid w:val="00B23785"/>
    <w:rsid w:val="00B2507E"/>
    <w:rsid w:val="00B265E9"/>
    <w:rsid w:val="00B31431"/>
    <w:rsid w:val="00B317AD"/>
    <w:rsid w:val="00B335A0"/>
    <w:rsid w:val="00B338DD"/>
    <w:rsid w:val="00B33AF0"/>
    <w:rsid w:val="00B35A94"/>
    <w:rsid w:val="00B35CE9"/>
    <w:rsid w:val="00B367CA"/>
    <w:rsid w:val="00B36A0F"/>
    <w:rsid w:val="00B4014F"/>
    <w:rsid w:val="00B41725"/>
    <w:rsid w:val="00B4177D"/>
    <w:rsid w:val="00B4417A"/>
    <w:rsid w:val="00B44331"/>
    <w:rsid w:val="00B44943"/>
    <w:rsid w:val="00B44EFF"/>
    <w:rsid w:val="00B46B85"/>
    <w:rsid w:val="00B46D60"/>
    <w:rsid w:val="00B47084"/>
    <w:rsid w:val="00B47C4C"/>
    <w:rsid w:val="00B51784"/>
    <w:rsid w:val="00B5252F"/>
    <w:rsid w:val="00B5367D"/>
    <w:rsid w:val="00B5394B"/>
    <w:rsid w:val="00B5418E"/>
    <w:rsid w:val="00B60046"/>
    <w:rsid w:val="00B60BE6"/>
    <w:rsid w:val="00B614C7"/>
    <w:rsid w:val="00B629E3"/>
    <w:rsid w:val="00B66C2B"/>
    <w:rsid w:val="00B67060"/>
    <w:rsid w:val="00B675BC"/>
    <w:rsid w:val="00B679AB"/>
    <w:rsid w:val="00B712C9"/>
    <w:rsid w:val="00B71F64"/>
    <w:rsid w:val="00B75C4D"/>
    <w:rsid w:val="00B761E1"/>
    <w:rsid w:val="00B764CC"/>
    <w:rsid w:val="00B770F4"/>
    <w:rsid w:val="00B80F85"/>
    <w:rsid w:val="00B81A1F"/>
    <w:rsid w:val="00B82DAC"/>
    <w:rsid w:val="00B83864"/>
    <w:rsid w:val="00B8440E"/>
    <w:rsid w:val="00B845C7"/>
    <w:rsid w:val="00B84A2D"/>
    <w:rsid w:val="00B8557B"/>
    <w:rsid w:val="00B8643D"/>
    <w:rsid w:val="00B8753D"/>
    <w:rsid w:val="00B87D47"/>
    <w:rsid w:val="00B90014"/>
    <w:rsid w:val="00B91AB5"/>
    <w:rsid w:val="00B91E3C"/>
    <w:rsid w:val="00B92907"/>
    <w:rsid w:val="00B92A08"/>
    <w:rsid w:val="00B93FB7"/>
    <w:rsid w:val="00B9545A"/>
    <w:rsid w:val="00B96325"/>
    <w:rsid w:val="00B97EE6"/>
    <w:rsid w:val="00BA0165"/>
    <w:rsid w:val="00BA27FF"/>
    <w:rsid w:val="00BA2C84"/>
    <w:rsid w:val="00BA350B"/>
    <w:rsid w:val="00BA49E9"/>
    <w:rsid w:val="00BA55BE"/>
    <w:rsid w:val="00BA64B3"/>
    <w:rsid w:val="00BA6A9C"/>
    <w:rsid w:val="00BB17D3"/>
    <w:rsid w:val="00BB1FA3"/>
    <w:rsid w:val="00BB2CF5"/>
    <w:rsid w:val="00BB4DB9"/>
    <w:rsid w:val="00BB6D6A"/>
    <w:rsid w:val="00BB7505"/>
    <w:rsid w:val="00BB7878"/>
    <w:rsid w:val="00BC042A"/>
    <w:rsid w:val="00BC0F8F"/>
    <w:rsid w:val="00BC19B9"/>
    <w:rsid w:val="00BC316D"/>
    <w:rsid w:val="00BC334E"/>
    <w:rsid w:val="00BC36BC"/>
    <w:rsid w:val="00BC41CC"/>
    <w:rsid w:val="00BC4519"/>
    <w:rsid w:val="00BC69D8"/>
    <w:rsid w:val="00BD0F9D"/>
    <w:rsid w:val="00BD1C13"/>
    <w:rsid w:val="00BD6801"/>
    <w:rsid w:val="00BD6D3F"/>
    <w:rsid w:val="00BD7319"/>
    <w:rsid w:val="00BE1A7B"/>
    <w:rsid w:val="00BE2067"/>
    <w:rsid w:val="00BE5990"/>
    <w:rsid w:val="00BE5D98"/>
    <w:rsid w:val="00BE6EC3"/>
    <w:rsid w:val="00BE72BE"/>
    <w:rsid w:val="00BF18F2"/>
    <w:rsid w:val="00BF2AD1"/>
    <w:rsid w:val="00BF2E02"/>
    <w:rsid w:val="00BF6A33"/>
    <w:rsid w:val="00BF6CA0"/>
    <w:rsid w:val="00BF7FD1"/>
    <w:rsid w:val="00C0043F"/>
    <w:rsid w:val="00C01AB8"/>
    <w:rsid w:val="00C028E0"/>
    <w:rsid w:val="00C05971"/>
    <w:rsid w:val="00C0622A"/>
    <w:rsid w:val="00C06AD8"/>
    <w:rsid w:val="00C06CB4"/>
    <w:rsid w:val="00C07BE7"/>
    <w:rsid w:val="00C07C50"/>
    <w:rsid w:val="00C12207"/>
    <w:rsid w:val="00C13CF1"/>
    <w:rsid w:val="00C16415"/>
    <w:rsid w:val="00C164DD"/>
    <w:rsid w:val="00C20C84"/>
    <w:rsid w:val="00C22331"/>
    <w:rsid w:val="00C22921"/>
    <w:rsid w:val="00C22DB1"/>
    <w:rsid w:val="00C24206"/>
    <w:rsid w:val="00C25616"/>
    <w:rsid w:val="00C25C88"/>
    <w:rsid w:val="00C26285"/>
    <w:rsid w:val="00C3028D"/>
    <w:rsid w:val="00C30855"/>
    <w:rsid w:val="00C30CFB"/>
    <w:rsid w:val="00C33042"/>
    <w:rsid w:val="00C335DB"/>
    <w:rsid w:val="00C356ED"/>
    <w:rsid w:val="00C37704"/>
    <w:rsid w:val="00C4235A"/>
    <w:rsid w:val="00C427B4"/>
    <w:rsid w:val="00C43B01"/>
    <w:rsid w:val="00C508CE"/>
    <w:rsid w:val="00C50973"/>
    <w:rsid w:val="00C51FCC"/>
    <w:rsid w:val="00C522B1"/>
    <w:rsid w:val="00C5233F"/>
    <w:rsid w:val="00C55EC5"/>
    <w:rsid w:val="00C5788D"/>
    <w:rsid w:val="00C61F3E"/>
    <w:rsid w:val="00C61FB4"/>
    <w:rsid w:val="00C62080"/>
    <w:rsid w:val="00C65430"/>
    <w:rsid w:val="00C70CC2"/>
    <w:rsid w:val="00C71447"/>
    <w:rsid w:val="00C73AB2"/>
    <w:rsid w:val="00C7477B"/>
    <w:rsid w:val="00C76B72"/>
    <w:rsid w:val="00C77125"/>
    <w:rsid w:val="00C811A8"/>
    <w:rsid w:val="00C840F0"/>
    <w:rsid w:val="00C904E5"/>
    <w:rsid w:val="00C90B37"/>
    <w:rsid w:val="00C92B99"/>
    <w:rsid w:val="00C931CD"/>
    <w:rsid w:val="00C93CEC"/>
    <w:rsid w:val="00C9453A"/>
    <w:rsid w:val="00C9481B"/>
    <w:rsid w:val="00C95C76"/>
    <w:rsid w:val="00C965FE"/>
    <w:rsid w:val="00CA31D0"/>
    <w:rsid w:val="00CA34FF"/>
    <w:rsid w:val="00CA462B"/>
    <w:rsid w:val="00CA534C"/>
    <w:rsid w:val="00CA54E3"/>
    <w:rsid w:val="00CA6A23"/>
    <w:rsid w:val="00CA717D"/>
    <w:rsid w:val="00CB174F"/>
    <w:rsid w:val="00CB1A6E"/>
    <w:rsid w:val="00CB49BA"/>
    <w:rsid w:val="00CB73C1"/>
    <w:rsid w:val="00CB795E"/>
    <w:rsid w:val="00CC05DB"/>
    <w:rsid w:val="00CC313D"/>
    <w:rsid w:val="00CC43A1"/>
    <w:rsid w:val="00CC4C24"/>
    <w:rsid w:val="00CC52AD"/>
    <w:rsid w:val="00CD1610"/>
    <w:rsid w:val="00CD1A27"/>
    <w:rsid w:val="00CD26D3"/>
    <w:rsid w:val="00CD3844"/>
    <w:rsid w:val="00CD5F8A"/>
    <w:rsid w:val="00CD7660"/>
    <w:rsid w:val="00CE184B"/>
    <w:rsid w:val="00CE23D3"/>
    <w:rsid w:val="00CE2756"/>
    <w:rsid w:val="00CE27E9"/>
    <w:rsid w:val="00CE2C1E"/>
    <w:rsid w:val="00CE4287"/>
    <w:rsid w:val="00CE58EE"/>
    <w:rsid w:val="00CE6516"/>
    <w:rsid w:val="00CF0650"/>
    <w:rsid w:val="00CF23F2"/>
    <w:rsid w:val="00CF28A3"/>
    <w:rsid w:val="00CF3129"/>
    <w:rsid w:val="00CF4A3E"/>
    <w:rsid w:val="00CF7F3A"/>
    <w:rsid w:val="00D003A9"/>
    <w:rsid w:val="00D009CD"/>
    <w:rsid w:val="00D00E9C"/>
    <w:rsid w:val="00D03899"/>
    <w:rsid w:val="00D04531"/>
    <w:rsid w:val="00D06086"/>
    <w:rsid w:val="00D0660B"/>
    <w:rsid w:val="00D10083"/>
    <w:rsid w:val="00D103FE"/>
    <w:rsid w:val="00D10B1C"/>
    <w:rsid w:val="00D114A6"/>
    <w:rsid w:val="00D11704"/>
    <w:rsid w:val="00D11E3A"/>
    <w:rsid w:val="00D12392"/>
    <w:rsid w:val="00D12899"/>
    <w:rsid w:val="00D1424C"/>
    <w:rsid w:val="00D14DB0"/>
    <w:rsid w:val="00D15841"/>
    <w:rsid w:val="00D15F47"/>
    <w:rsid w:val="00D16754"/>
    <w:rsid w:val="00D17527"/>
    <w:rsid w:val="00D17B4F"/>
    <w:rsid w:val="00D20E13"/>
    <w:rsid w:val="00D21A42"/>
    <w:rsid w:val="00D22084"/>
    <w:rsid w:val="00D227E1"/>
    <w:rsid w:val="00D22FCE"/>
    <w:rsid w:val="00D2304A"/>
    <w:rsid w:val="00D2378E"/>
    <w:rsid w:val="00D25B47"/>
    <w:rsid w:val="00D303E3"/>
    <w:rsid w:val="00D30DF0"/>
    <w:rsid w:val="00D32237"/>
    <w:rsid w:val="00D326A5"/>
    <w:rsid w:val="00D34AD5"/>
    <w:rsid w:val="00D34EC3"/>
    <w:rsid w:val="00D35DDF"/>
    <w:rsid w:val="00D400DA"/>
    <w:rsid w:val="00D444CB"/>
    <w:rsid w:val="00D450F8"/>
    <w:rsid w:val="00D45180"/>
    <w:rsid w:val="00D52CF3"/>
    <w:rsid w:val="00D54B9F"/>
    <w:rsid w:val="00D5522D"/>
    <w:rsid w:val="00D5661A"/>
    <w:rsid w:val="00D5700A"/>
    <w:rsid w:val="00D57624"/>
    <w:rsid w:val="00D57839"/>
    <w:rsid w:val="00D578DB"/>
    <w:rsid w:val="00D6045B"/>
    <w:rsid w:val="00D61A23"/>
    <w:rsid w:val="00D633EE"/>
    <w:rsid w:val="00D636B7"/>
    <w:rsid w:val="00D640B3"/>
    <w:rsid w:val="00D66123"/>
    <w:rsid w:val="00D669A0"/>
    <w:rsid w:val="00D67981"/>
    <w:rsid w:val="00D70785"/>
    <w:rsid w:val="00D70BBD"/>
    <w:rsid w:val="00D712D8"/>
    <w:rsid w:val="00D718D6"/>
    <w:rsid w:val="00D72A9C"/>
    <w:rsid w:val="00D736B3"/>
    <w:rsid w:val="00D73CC8"/>
    <w:rsid w:val="00D758F3"/>
    <w:rsid w:val="00D77AFE"/>
    <w:rsid w:val="00D77B15"/>
    <w:rsid w:val="00D81D0D"/>
    <w:rsid w:val="00D839D7"/>
    <w:rsid w:val="00D84CFA"/>
    <w:rsid w:val="00D85432"/>
    <w:rsid w:val="00D86048"/>
    <w:rsid w:val="00D86905"/>
    <w:rsid w:val="00D86DE6"/>
    <w:rsid w:val="00D902FE"/>
    <w:rsid w:val="00D907CF"/>
    <w:rsid w:val="00D914A2"/>
    <w:rsid w:val="00D91E46"/>
    <w:rsid w:val="00D92474"/>
    <w:rsid w:val="00D92ECF"/>
    <w:rsid w:val="00D95DC4"/>
    <w:rsid w:val="00DA0177"/>
    <w:rsid w:val="00DA1E77"/>
    <w:rsid w:val="00DA4F88"/>
    <w:rsid w:val="00DA50C7"/>
    <w:rsid w:val="00DA7841"/>
    <w:rsid w:val="00DB067B"/>
    <w:rsid w:val="00DB0E30"/>
    <w:rsid w:val="00DB1C4B"/>
    <w:rsid w:val="00DB337B"/>
    <w:rsid w:val="00DB4652"/>
    <w:rsid w:val="00DB712D"/>
    <w:rsid w:val="00DB75BB"/>
    <w:rsid w:val="00DC1C20"/>
    <w:rsid w:val="00DC3953"/>
    <w:rsid w:val="00DC4DEA"/>
    <w:rsid w:val="00DD1327"/>
    <w:rsid w:val="00DD1CB3"/>
    <w:rsid w:val="00DD21BE"/>
    <w:rsid w:val="00DD3507"/>
    <w:rsid w:val="00DD544B"/>
    <w:rsid w:val="00DD5E60"/>
    <w:rsid w:val="00DE05C3"/>
    <w:rsid w:val="00DE2E66"/>
    <w:rsid w:val="00DE3CE6"/>
    <w:rsid w:val="00DE4678"/>
    <w:rsid w:val="00DE700B"/>
    <w:rsid w:val="00DE7DAD"/>
    <w:rsid w:val="00DF0C2B"/>
    <w:rsid w:val="00DF24B3"/>
    <w:rsid w:val="00DF2F76"/>
    <w:rsid w:val="00DF5806"/>
    <w:rsid w:val="00DF68A9"/>
    <w:rsid w:val="00DF6B5E"/>
    <w:rsid w:val="00DF727A"/>
    <w:rsid w:val="00DF75CE"/>
    <w:rsid w:val="00DF7E85"/>
    <w:rsid w:val="00E03D76"/>
    <w:rsid w:val="00E040B4"/>
    <w:rsid w:val="00E0543B"/>
    <w:rsid w:val="00E05999"/>
    <w:rsid w:val="00E066BC"/>
    <w:rsid w:val="00E06DB8"/>
    <w:rsid w:val="00E06E0E"/>
    <w:rsid w:val="00E07BCD"/>
    <w:rsid w:val="00E123C4"/>
    <w:rsid w:val="00E1310E"/>
    <w:rsid w:val="00E132DE"/>
    <w:rsid w:val="00E13D82"/>
    <w:rsid w:val="00E14E51"/>
    <w:rsid w:val="00E167A5"/>
    <w:rsid w:val="00E1718A"/>
    <w:rsid w:val="00E20DD5"/>
    <w:rsid w:val="00E20E27"/>
    <w:rsid w:val="00E20EBE"/>
    <w:rsid w:val="00E217BD"/>
    <w:rsid w:val="00E244A8"/>
    <w:rsid w:val="00E2460A"/>
    <w:rsid w:val="00E2511C"/>
    <w:rsid w:val="00E256E5"/>
    <w:rsid w:val="00E26131"/>
    <w:rsid w:val="00E2625F"/>
    <w:rsid w:val="00E26931"/>
    <w:rsid w:val="00E27D86"/>
    <w:rsid w:val="00E30668"/>
    <w:rsid w:val="00E30D1F"/>
    <w:rsid w:val="00E30E6D"/>
    <w:rsid w:val="00E3238F"/>
    <w:rsid w:val="00E328E8"/>
    <w:rsid w:val="00E33D30"/>
    <w:rsid w:val="00E34A8A"/>
    <w:rsid w:val="00E357A2"/>
    <w:rsid w:val="00E367AC"/>
    <w:rsid w:val="00E37543"/>
    <w:rsid w:val="00E37B6F"/>
    <w:rsid w:val="00E4195A"/>
    <w:rsid w:val="00E42DFD"/>
    <w:rsid w:val="00E435FF"/>
    <w:rsid w:val="00E43CB5"/>
    <w:rsid w:val="00E43E99"/>
    <w:rsid w:val="00E450E5"/>
    <w:rsid w:val="00E474AA"/>
    <w:rsid w:val="00E51167"/>
    <w:rsid w:val="00E512E8"/>
    <w:rsid w:val="00E52221"/>
    <w:rsid w:val="00E5309D"/>
    <w:rsid w:val="00E53E11"/>
    <w:rsid w:val="00E53F8E"/>
    <w:rsid w:val="00E5424D"/>
    <w:rsid w:val="00E563EC"/>
    <w:rsid w:val="00E6125B"/>
    <w:rsid w:val="00E62053"/>
    <w:rsid w:val="00E627C7"/>
    <w:rsid w:val="00E6377A"/>
    <w:rsid w:val="00E64CA6"/>
    <w:rsid w:val="00E656E1"/>
    <w:rsid w:val="00E67A1A"/>
    <w:rsid w:val="00E70581"/>
    <w:rsid w:val="00E71AC7"/>
    <w:rsid w:val="00E71B43"/>
    <w:rsid w:val="00E72875"/>
    <w:rsid w:val="00E739B9"/>
    <w:rsid w:val="00E746C7"/>
    <w:rsid w:val="00E74DAB"/>
    <w:rsid w:val="00E75077"/>
    <w:rsid w:val="00E75F17"/>
    <w:rsid w:val="00E767FF"/>
    <w:rsid w:val="00E80C3B"/>
    <w:rsid w:val="00E8155F"/>
    <w:rsid w:val="00E81571"/>
    <w:rsid w:val="00E8326D"/>
    <w:rsid w:val="00E8412D"/>
    <w:rsid w:val="00E8488E"/>
    <w:rsid w:val="00E84C54"/>
    <w:rsid w:val="00E9118E"/>
    <w:rsid w:val="00E91D0E"/>
    <w:rsid w:val="00E957D5"/>
    <w:rsid w:val="00E96661"/>
    <w:rsid w:val="00E971EC"/>
    <w:rsid w:val="00E97C5F"/>
    <w:rsid w:val="00E97D06"/>
    <w:rsid w:val="00E97ECD"/>
    <w:rsid w:val="00EA01C5"/>
    <w:rsid w:val="00EA218C"/>
    <w:rsid w:val="00EA3298"/>
    <w:rsid w:val="00EA35CE"/>
    <w:rsid w:val="00EA3AE0"/>
    <w:rsid w:val="00EA3E15"/>
    <w:rsid w:val="00EA4B81"/>
    <w:rsid w:val="00EA4BFE"/>
    <w:rsid w:val="00EA6393"/>
    <w:rsid w:val="00EA7722"/>
    <w:rsid w:val="00EB2FFD"/>
    <w:rsid w:val="00EB3D15"/>
    <w:rsid w:val="00EB4D61"/>
    <w:rsid w:val="00EB68FB"/>
    <w:rsid w:val="00EB6B9D"/>
    <w:rsid w:val="00EC0560"/>
    <w:rsid w:val="00EC0B36"/>
    <w:rsid w:val="00EC1B84"/>
    <w:rsid w:val="00EC1C90"/>
    <w:rsid w:val="00EC212B"/>
    <w:rsid w:val="00EC69EF"/>
    <w:rsid w:val="00EC7E94"/>
    <w:rsid w:val="00ED0DA8"/>
    <w:rsid w:val="00ED1771"/>
    <w:rsid w:val="00ED2576"/>
    <w:rsid w:val="00ED2E69"/>
    <w:rsid w:val="00ED342E"/>
    <w:rsid w:val="00ED3AE3"/>
    <w:rsid w:val="00ED4FAF"/>
    <w:rsid w:val="00ED5564"/>
    <w:rsid w:val="00ED572B"/>
    <w:rsid w:val="00ED57B5"/>
    <w:rsid w:val="00ED7B34"/>
    <w:rsid w:val="00EE067C"/>
    <w:rsid w:val="00EE2E65"/>
    <w:rsid w:val="00EE3490"/>
    <w:rsid w:val="00EE39DB"/>
    <w:rsid w:val="00EE3A77"/>
    <w:rsid w:val="00EE3CDC"/>
    <w:rsid w:val="00EE40DC"/>
    <w:rsid w:val="00EE4669"/>
    <w:rsid w:val="00EE50C7"/>
    <w:rsid w:val="00EF0BAE"/>
    <w:rsid w:val="00EF1553"/>
    <w:rsid w:val="00EF1C40"/>
    <w:rsid w:val="00EF26DE"/>
    <w:rsid w:val="00EF3365"/>
    <w:rsid w:val="00EF3EBF"/>
    <w:rsid w:val="00EF5F1A"/>
    <w:rsid w:val="00F00216"/>
    <w:rsid w:val="00F03289"/>
    <w:rsid w:val="00F04D5A"/>
    <w:rsid w:val="00F05C58"/>
    <w:rsid w:val="00F0671B"/>
    <w:rsid w:val="00F06FEA"/>
    <w:rsid w:val="00F07683"/>
    <w:rsid w:val="00F103C6"/>
    <w:rsid w:val="00F10C14"/>
    <w:rsid w:val="00F11F3A"/>
    <w:rsid w:val="00F11F64"/>
    <w:rsid w:val="00F12E31"/>
    <w:rsid w:val="00F148D6"/>
    <w:rsid w:val="00F159E1"/>
    <w:rsid w:val="00F15D14"/>
    <w:rsid w:val="00F15F87"/>
    <w:rsid w:val="00F176BD"/>
    <w:rsid w:val="00F20973"/>
    <w:rsid w:val="00F2153E"/>
    <w:rsid w:val="00F21D5A"/>
    <w:rsid w:val="00F220B5"/>
    <w:rsid w:val="00F225EA"/>
    <w:rsid w:val="00F22E97"/>
    <w:rsid w:val="00F2306E"/>
    <w:rsid w:val="00F23C37"/>
    <w:rsid w:val="00F242B6"/>
    <w:rsid w:val="00F24B58"/>
    <w:rsid w:val="00F24E49"/>
    <w:rsid w:val="00F262E8"/>
    <w:rsid w:val="00F26941"/>
    <w:rsid w:val="00F27107"/>
    <w:rsid w:val="00F273AA"/>
    <w:rsid w:val="00F321BB"/>
    <w:rsid w:val="00F35E47"/>
    <w:rsid w:val="00F41B88"/>
    <w:rsid w:val="00F41DDC"/>
    <w:rsid w:val="00F44C79"/>
    <w:rsid w:val="00F46756"/>
    <w:rsid w:val="00F46980"/>
    <w:rsid w:val="00F47181"/>
    <w:rsid w:val="00F52430"/>
    <w:rsid w:val="00F536ED"/>
    <w:rsid w:val="00F54A5E"/>
    <w:rsid w:val="00F550F8"/>
    <w:rsid w:val="00F55EEE"/>
    <w:rsid w:val="00F567D0"/>
    <w:rsid w:val="00F602F3"/>
    <w:rsid w:val="00F60C81"/>
    <w:rsid w:val="00F61B82"/>
    <w:rsid w:val="00F61E79"/>
    <w:rsid w:val="00F627D6"/>
    <w:rsid w:val="00F62828"/>
    <w:rsid w:val="00F62EF2"/>
    <w:rsid w:val="00F62F1B"/>
    <w:rsid w:val="00F630EC"/>
    <w:rsid w:val="00F65034"/>
    <w:rsid w:val="00F6582B"/>
    <w:rsid w:val="00F66A7F"/>
    <w:rsid w:val="00F66BDB"/>
    <w:rsid w:val="00F66F7F"/>
    <w:rsid w:val="00F703AE"/>
    <w:rsid w:val="00F71CDE"/>
    <w:rsid w:val="00F7274D"/>
    <w:rsid w:val="00F72DBE"/>
    <w:rsid w:val="00F75823"/>
    <w:rsid w:val="00F75DA2"/>
    <w:rsid w:val="00F766B1"/>
    <w:rsid w:val="00F76B8A"/>
    <w:rsid w:val="00F778EC"/>
    <w:rsid w:val="00F83303"/>
    <w:rsid w:val="00F85B1D"/>
    <w:rsid w:val="00F87869"/>
    <w:rsid w:val="00F87F31"/>
    <w:rsid w:val="00F911B0"/>
    <w:rsid w:val="00F91D81"/>
    <w:rsid w:val="00F91E2F"/>
    <w:rsid w:val="00F922D2"/>
    <w:rsid w:val="00F9244E"/>
    <w:rsid w:val="00F9349F"/>
    <w:rsid w:val="00F963FC"/>
    <w:rsid w:val="00F97E10"/>
    <w:rsid w:val="00FA0E3C"/>
    <w:rsid w:val="00FA11C6"/>
    <w:rsid w:val="00FA158E"/>
    <w:rsid w:val="00FA2364"/>
    <w:rsid w:val="00FA254F"/>
    <w:rsid w:val="00FA466E"/>
    <w:rsid w:val="00FA4FE0"/>
    <w:rsid w:val="00FA5FE6"/>
    <w:rsid w:val="00FA6BF7"/>
    <w:rsid w:val="00FB17B7"/>
    <w:rsid w:val="00FB2100"/>
    <w:rsid w:val="00FB34CF"/>
    <w:rsid w:val="00FB368E"/>
    <w:rsid w:val="00FB5C68"/>
    <w:rsid w:val="00FB612C"/>
    <w:rsid w:val="00FB770F"/>
    <w:rsid w:val="00FC0109"/>
    <w:rsid w:val="00FC2210"/>
    <w:rsid w:val="00FC3C1A"/>
    <w:rsid w:val="00FC4297"/>
    <w:rsid w:val="00FC4BC2"/>
    <w:rsid w:val="00FC5E98"/>
    <w:rsid w:val="00FD17A9"/>
    <w:rsid w:val="00FD20CB"/>
    <w:rsid w:val="00FD3BCB"/>
    <w:rsid w:val="00FD41CC"/>
    <w:rsid w:val="00FD4242"/>
    <w:rsid w:val="00FD5C55"/>
    <w:rsid w:val="00FD702D"/>
    <w:rsid w:val="00FD7C6D"/>
    <w:rsid w:val="00FD7D37"/>
    <w:rsid w:val="00FD7FCB"/>
    <w:rsid w:val="00FE0028"/>
    <w:rsid w:val="00FE0621"/>
    <w:rsid w:val="00FE3329"/>
    <w:rsid w:val="00FE3E13"/>
    <w:rsid w:val="00FE48CA"/>
    <w:rsid w:val="00FE4EE3"/>
    <w:rsid w:val="00FE5732"/>
    <w:rsid w:val="00FE6CED"/>
    <w:rsid w:val="00FE6F40"/>
    <w:rsid w:val="00FE7104"/>
    <w:rsid w:val="00FF0092"/>
    <w:rsid w:val="00FF0600"/>
    <w:rsid w:val="00FF0F59"/>
    <w:rsid w:val="00FF377A"/>
    <w:rsid w:val="00FF5FC1"/>
    <w:rsid w:val="00FF69DC"/>
    <w:rsid w:val="00FF7D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9B776290-053A-4E53-888E-6BA023E32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7D2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75D4"/>
    <w:pPr>
      <w:ind w:leftChars="400" w:left="840"/>
    </w:pPr>
  </w:style>
  <w:style w:type="table" w:styleId="a4">
    <w:name w:val="Table Grid"/>
    <w:basedOn w:val="a1"/>
    <w:uiPriority w:val="59"/>
    <w:rsid w:val="002D7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43722"/>
    <w:pPr>
      <w:tabs>
        <w:tab w:val="center" w:pos="4252"/>
        <w:tab w:val="right" w:pos="8504"/>
      </w:tabs>
      <w:snapToGrid w:val="0"/>
    </w:pPr>
  </w:style>
  <w:style w:type="character" w:customStyle="1" w:styleId="a6">
    <w:name w:val="ヘッダー (文字)"/>
    <w:basedOn w:val="a0"/>
    <w:link w:val="a5"/>
    <w:uiPriority w:val="99"/>
    <w:rsid w:val="00143722"/>
  </w:style>
  <w:style w:type="paragraph" w:styleId="a7">
    <w:name w:val="footer"/>
    <w:basedOn w:val="a"/>
    <w:link w:val="a8"/>
    <w:uiPriority w:val="99"/>
    <w:unhideWhenUsed/>
    <w:rsid w:val="00143722"/>
    <w:pPr>
      <w:tabs>
        <w:tab w:val="center" w:pos="4252"/>
        <w:tab w:val="right" w:pos="8504"/>
      </w:tabs>
      <w:snapToGrid w:val="0"/>
    </w:pPr>
  </w:style>
  <w:style w:type="character" w:customStyle="1" w:styleId="a8">
    <w:name w:val="フッター (文字)"/>
    <w:basedOn w:val="a0"/>
    <w:link w:val="a7"/>
    <w:uiPriority w:val="99"/>
    <w:rsid w:val="00143722"/>
  </w:style>
  <w:style w:type="paragraph" w:styleId="a9">
    <w:name w:val="Balloon Text"/>
    <w:basedOn w:val="a"/>
    <w:link w:val="aa"/>
    <w:uiPriority w:val="99"/>
    <w:semiHidden/>
    <w:unhideWhenUsed/>
    <w:rsid w:val="00675E6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75E6A"/>
    <w:rPr>
      <w:rFonts w:asciiTheme="majorHAnsi" w:eastAsiaTheme="majorEastAsia" w:hAnsiTheme="majorHAnsi" w:cstheme="majorBidi"/>
      <w:sz w:val="18"/>
      <w:szCs w:val="18"/>
    </w:rPr>
  </w:style>
  <w:style w:type="paragraph" w:styleId="Web">
    <w:name w:val="Normal (Web)"/>
    <w:basedOn w:val="a"/>
    <w:uiPriority w:val="99"/>
    <w:unhideWhenUsed/>
    <w:rsid w:val="001B5E6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0E52D4"/>
    <w:rPr>
      <w:color w:val="0000FF" w:themeColor="hyperlink"/>
      <w:u w:val="single"/>
    </w:rPr>
  </w:style>
  <w:style w:type="paragraph" w:styleId="ac">
    <w:name w:val="Date"/>
    <w:basedOn w:val="a"/>
    <w:next w:val="a"/>
    <w:link w:val="ad"/>
    <w:uiPriority w:val="99"/>
    <w:semiHidden/>
    <w:unhideWhenUsed/>
    <w:rsid w:val="00125CF5"/>
  </w:style>
  <w:style w:type="character" w:customStyle="1" w:styleId="ad">
    <w:name w:val="日付 (文字)"/>
    <w:basedOn w:val="a0"/>
    <w:link w:val="ac"/>
    <w:uiPriority w:val="99"/>
    <w:semiHidden/>
    <w:rsid w:val="00125CF5"/>
  </w:style>
  <w:style w:type="table" w:customStyle="1" w:styleId="1">
    <w:name w:val="表 (格子)1"/>
    <w:basedOn w:val="a1"/>
    <w:next w:val="a4"/>
    <w:uiPriority w:val="59"/>
    <w:rsid w:val="007212B7"/>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59"/>
    <w:rsid w:val="007212B7"/>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7212B7"/>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D96FD-E5EB-43C1-B4CD-33C3D8BDF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240</Words>
  <Characters>1371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miyu</dc:creator>
  <cp:lastModifiedBy>鈴木 剛</cp:lastModifiedBy>
  <cp:revision>2</cp:revision>
  <cp:lastPrinted>2020-07-10T00:02:00Z</cp:lastPrinted>
  <dcterms:created xsi:type="dcterms:W3CDTF">2020-07-14T05:17:00Z</dcterms:created>
  <dcterms:modified xsi:type="dcterms:W3CDTF">2020-07-14T05:17:00Z</dcterms:modified>
</cp:coreProperties>
</file>